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0BCBC" w14:textId="77777777" w:rsidR="00A32260" w:rsidRDefault="00A32260">
      <w:pPr>
        <w:rPr>
          <w:rFonts w:ascii="Arial" w:hAnsi="Arial" w:cs="Arial"/>
          <w:sz w:val="22"/>
          <w:szCs w:val="22"/>
        </w:rPr>
      </w:pPr>
    </w:p>
    <w:p w14:paraId="46EB2834" w14:textId="77777777" w:rsidR="00175959" w:rsidRDefault="00175959">
      <w:pPr>
        <w:rPr>
          <w:rFonts w:ascii="Arial" w:hAnsi="Arial" w:cs="Arial"/>
          <w:sz w:val="22"/>
          <w:szCs w:val="22"/>
        </w:rPr>
      </w:pPr>
    </w:p>
    <w:p w14:paraId="4672345F" w14:textId="2650066B" w:rsidR="00175959" w:rsidRDefault="00175959" w:rsidP="00175959">
      <w:pPr>
        <w:jc w:val="center"/>
        <w:rPr>
          <w:rFonts w:ascii="Arial" w:hAnsi="Arial" w:cs="Arial"/>
          <w:sz w:val="22"/>
          <w:szCs w:val="22"/>
        </w:rPr>
      </w:pPr>
      <w:r>
        <w:rPr>
          <w:rFonts w:ascii="Arial" w:hAnsi="Arial" w:cs="Arial"/>
          <w:sz w:val="22"/>
          <w:szCs w:val="22"/>
        </w:rPr>
        <w:t>FIELDWORK TRAINING</w:t>
      </w:r>
    </w:p>
    <w:p w14:paraId="50655DF9" w14:textId="77777777" w:rsidR="00756DCA" w:rsidRDefault="00756DCA">
      <w:pPr>
        <w:rPr>
          <w:rFonts w:ascii="Arial" w:hAnsi="Arial" w:cs="Arial"/>
          <w:sz w:val="22"/>
          <w:szCs w:val="22"/>
        </w:rPr>
      </w:pPr>
    </w:p>
    <w:p w14:paraId="5BD305F4" w14:textId="77777777" w:rsidR="00756DCA" w:rsidRDefault="00756DCA">
      <w:pPr>
        <w:rPr>
          <w:rFonts w:ascii="Arial" w:hAnsi="Arial" w:cs="Arial"/>
          <w:sz w:val="22"/>
          <w:szCs w:val="22"/>
        </w:rPr>
      </w:pPr>
      <w:r>
        <w:rPr>
          <w:rFonts w:ascii="Arial" w:hAnsi="Arial" w:cs="Arial"/>
          <w:sz w:val="22"/>
          <w:szCs w:val="22"/>
        </w:rPr>
        <w:t>Matthew 10:1–42</w:t>
      </w:r>
    </w:p>
    <w:p w14:paraId="19493B36" w14:textId="67B5DCF9" w:rsidR="00FE0BA6" w:rsidRDefault="00FE0BA6">
      <w:pPr>
        <w:rPr>
          <w:rFonts w:ascii="Arial" w:hAnsi="Arial" w:cs="Arial"/>
          <w:sz w:val="22"/>
          <w:szCs w:val="22"/>
        </w:rPr>
      </w:pPr>
      <w:r>
        <w:rPr>
          <w:rFonts w:ascii="Arial" w:hAnsi="Arial" w:cs="Arial"/>
          <w:sz w:val="22"/>
          <w:szCs w:val="22"/>
        </w:rPr>
        <w:t>Key Verse: 10:</w:t>
      </w:r>
      <w:r w:rsidR="00175959">
        <w:rPr>
          <w:rFonts w:ascii="Arial" w:hAnsi="Arial" w:cs="Arial"/>
          <w:sz w:val="22"/>
          <w:szCs w:val="22"/>
        </w:rPr>
        <w:t>1</w:t>
      </w:r>
    </w:p>
    <w:p w14:paraId="7045AE51" w14:textId="77777777" w:rsidR="00756DCA" w:rsidRDefault="00756DCA">
      <w:pPr>
        <w:rPr>
          <w:rFonts w:ascii="Arial" w:hAnsi="Arial" w:cs="Arial"/>
          <w:sz w:val="22"/>
          <w:szCs w:val="22"/>
        </w:rPr>
      </w:pPr>
    </w:p>
    <w:p w14:paraId="5F74F5F0" w14:textId="20CF61BE" w:rsidR="00756DCA" w:rsidRPr="00F349A5" w:rsidRDefault="00F349A5" w:rsidP="00F349A5">
      <w:pPr>
        <w:pStyle w:val="ListParagraph"/>
        <w:numPr>
          <w:ilvl w:val="0"/>
          <w:numId w:val="1"/>
        </w:numPr>
        <w:rPr>
          <w:rFonts w:ascii="Arial" w:hAnsi="Arial" w:cs="Arial"/>
          <w:sz w:val="22"/>
          <w:szCs w:val="22"/>
        </w:rPr>
      </w:pPr>
      <w:r>
        <w:rPr>
          <w:rFonts w:ascii="Arial" w:hAnsi="Arial" w:cs="Arial"/>
          <w:sz w:val="22"/>
          <w:szCs w:val="22"/>
        </w:rPr>
        <w:t xml:space="preserve"> </w:t>
      </w:r>
      <w:r w:rsidR="00756DCA">
        <w:rPr>
          <w:rFonts w:ascii="Arial" w:hAnsi="Arial" w:cs="Arial"/>
          <w:sz w:val="22"/>
          <w:szCs w:val="22"/>
        </w:rPr>
        <w:t>What great need had Jesus just mentioned? (</w:t>
      </w:r>
      <w:r>
        <w:rPr>
          <w:rFonts w:ascii="Arial" w:hAnsi="Arial" w:cs="Arial"/>
          <w:sz w:val="22"/>
          <w:szCs w:val="22"/>
        </w:rPr>
        <w:t>9:36,37) In light of this, w</w:t>
      </w:r>
      <w:r w:rsidR="00756DCA">
        <w:rPr>
          <w:rFonts w:ascii="Arial" w:hAnsi="Arial" w:cs="Arial"/>
          <w:sz w:val="22"/>
          <w:szCs w:val="22"/>
        </w:rPr>
        <w:t>hat did he call his disciples to do</w:t>
      </w:r>
      <w:r w:rsidR="00175959">
        <w:rPr>
          <w:rFonts w:ascii="Arial" w:hAnsi="Arial" w:cs="Arial"/>
          <w:sz w:val="22"/>
          <w:szCs w:val="22"/>
        </w:rPr>
        <w:t>, and how could they</w:t>
      </w:r>
      <w:r w:rsidR="00756DCA">
        <w:rPr>
          <w:rFonts w:ascii="Arial" w:hAnsi="Arial" w:cs="Arial"/>
          <w:sz w:val="22"/>
          <w:szCs w:val="22"/>
        </w:rPr>
        <w:t xml:space="preserve">? (10:1) Why </w:t>
      </w:r>
      <w:r>
        <w:rPr>
          <w:rFonts w:ascii="Arial" w:hAnsi="Arial" w:cs="Arial"/>
          <w:sz w:val="22"/>
          <w:szCs w:val="22"/>
        </w:rPr>
        <w:t>the</w:t>
      </w:r>
      <w:r w:rsidR="00756DCA">
        <w:rPr>
          <w:rFonts w:ascii="Arial" w:hAnsi="Arial" w:cs="Arial"/>
          <w:sz w:val="22"/>
          <w:szCs w:val="22"/>
        </w:rPr>
        <w:t xml:space="preserve"> </w:t>
      </w:r>
      <w:r>
        <w:rPr>
          <w:rFonts w:ascii="Arial" w:hAnsi="Arial" w:cs="Arial"/>
          <w:sz w:val="22"/>
          <w:szCs w:val="22"/>
        </w:rPr>
        <w:t xml:space="preserve">focus on </w:t>
      </w:r>
      <w:r w:rsidR="00756DCA">
        <w:rPr>
          <w:rFonts w:ascii="Arial" w:hAnsi="Arial" w:cs="Arial"/>
          <w:sz w:val="22"/>
          <w:szCs w:val="22"/>
        </w:rPr>
        <w:t>heal</w:t>
      </w:r>
      <w:r>
        <w:rPr>
          <w:rFonts w:ascii="Arial" w:hAnsi="Arial" w:cs="Arial"/>
          <w:sz w:val="22"/>
          <w:szCs w:val="22"/>
        </w:rPr>
        <w:t>ing? (</w:t>
      </w:r>
      <w:r w:rsidR="00756DCA">
        <w:rPr>
          <w:rFonts w:ascii="Arial" w:hAnsi="Arial" w:cs="Arial"/>
          <w:sz w:val="22"/>
          <w:szCs w:val="22"/>
        </w:rPr>
        <w:t xml:space="preserve">4:23; </w:t>
      </w:r>
      <w:r>
        <w:rPr>
          <w:rFonts w:ascii="Arial" w:hAnsi="Arial" w:cs="Arial"/>
          <w:sz w:val="22"/>
          <w:szCs w:val="22"/>
        </w:rPr>
        <w:t>8:16,</w:t>
      </w:r>
      <w:r w:rsidR="00175959">
        <w:rPr>
          <w:rFonts w:ascii="Arial" w:hAnsi="Arial" w:cs="Arial"/>
          <w:sz w:val="22"/>
          <w:szCs w:val="22"/>
        </w:rPr>
        <w:t xml:space="preserve"> </w:t>
      </w:r>
      <w:r>
        <w:rPr>
          <w:rFonts w:ascii="Arial" w:hAnsi="Arial" w:cs="Arial"/>
          <w:sz w:val="22"/>
          <w:szCs w:val="22"/>
        </w:rPr>
        <w:t xml:space="preserve">17; </w:t>
      </w:r>
      <w:r w:rsidR="00756DCA">
        <w:rPr>
          <w:rFonts w:ascii="Arial" w:hAnsi="Arial" w:cs="Arial"/>
          <w:sz w:val="22"/>
          <w:szCs w:val="22"/>
        </w:rPr>
        <w:t>9:35)</w:t>
      </w:r>
      <w:r w:rsidR="0061379A" w:rsidRPr="00F349A5">
        <w:rPr>
          <w:rFonts w:ascii="Arial" w:hAnsi="Arial" w:cs="Arial"/>
          <w:sz w:val="22"/>
          <w:szCs w:val="22"/>
        </w:rPr>
        <w:t xml:space="preserve"> </w:t>
      </w:r>
      <w:r w:rsidR="00756DCA" w:rsidRPr="00F349A5">
        <w:rPr>
          <w:rFonts w:ascii="Arial" w:hAnsi="Arial" w:cs="Arial"/>
          <w:sz w:val="22"/>
          <w:szCs w:val="22"/>
        </w:rPr>
        <w:t>In verse 2, why are the</w:t>
      </w:r>
      <w:r w:rsidR="00843EAA">
        <w:rPr>
          <w:rFonts w:ascii="Arial" w:hAnsi="Arial" w:cs="Arial"/>
          <w:sz w:val="22"/>
          <w:szCs w:val="22"/>
        </w:rPr>
        <w:t>y</w:t>
      </w:r>
      <w:r w:rsidR="00756DCA" w:rsidRPr="00F349A5">
        <w:rPr>
          <w:rFonts w:ascii="Arial" w:hAnsi="Arial" w:cs="Arial"/>
          <w:sz w:val="22"/>
          <w:szCs w:val="22"/>
        </w:rPr>
        <w:t xml:space="preserve"> </w:t>
      </w:r>
      <w:r>
        <w:rPr>
          <w:rFonts w:ascii="Arial" w:hAnsi="Arial" w:cs="Arial"/>
          <w:sz w:val="22"/>
          <w:szCs w:val="22"/>
        </w:rPr>
        <w:t>now</w:t>
      </w:r>
      <w:r w:rsidR="00756DCA" w:rsidRPr="00F349A5">
        <w:rPr>
          <w:rFonts w:ascii="Arial" w:hAnsi="Arial" w:cs="Arial"/>
          <w:sz w:val="22"/>
          <w:szCs w:val="22"/>
        </w:rPr>
        <w:t xml:space="preserve"> called “apostles”</w:t>
      </w:r>
      <w:r w:rsidR="0061379A" w:rsidRPr="00F349A5">
        <w:rPr>
          <w:rFonts w:ascii="Arial" w:hAnsi="Arial" w:cs="Arial"/>
          <w:sz w:val="22"/>
          <w:szCs w:val="22"/>
        </w:rPr>
        <w:t>? Review their names (2–4</w:t>
      </w:r>
      <w:r w:rsidR="00756DCA" w:rsidRPr="00F349A5">
        <w:rPr>
          <w:rFonts w:ascii="Arial" w:hAnsi="Arial" w:cs="Arial"/>
          <w:sz w:val="22"/>
          <w:szCs w:val="22"/>
        </w:rPr>
        <w:t>)</w:t>
      </w:r>
      <w:r w:rsidR="0061379A" w:rsidRPr="00F349A5">
        <w:rPr>
          <w:rFonts w:ascii="Arial" w:hAnsi="Arial" w:cs="Arial"/>
          <w:sz w:val="22"/>
          <w:szCs w:val="22"/>
        </w:rPr>
        <w:t xml:space="preserve">. Why do you think Jesus chose </w:t>
      </w:r>
      <w:r w:rsidRPr="00F349A5">
        <w:rPr>
          <w:rFonts w:ascii="Arial" w:hAnsi="Arial" w:cs="Arial"/>
          <w:sz w:val="22"/>
          <w:szCs w:val="22"/>
        </w:rPr>
        <w:t xml:space="preserve">to train </w:t>
      </w:r>
      <w:r w:rsidR="0061379A" w:rsidRPr="00F349A5">
        <w:rPr>
          <w:rFonts w:ascii="Arial" w:hAnsi="Arial" w:cs="Arial"/>
          <w:sz w:val="22"/>
          <w:szCs w:val="22"/>
        </w:rPr>
        <w:t>such a diverse group of followers?</w:t>
      </w:r>
    </w:p>
    <w:p w14:paraId="250BDB05" w14:textId="77777777" w:rsidR="0061379A" w:rsidRPr="0061379A" w:rsidRDefault="0061379A" w:rsidP="0061379A">
      <w:pPr>
        <w:rPr>
          <w:rFonts w:ascii="Arial" w:hAnsi="Arial" w:cs="Arial"/>
          <w:sz w:val="22"/>
          <w:szCs w:val="22"/>
        </w:rPr>
      </w:pPr>
    </w:p>
    <w:p w14:paraId="567DA931" w14:textId="4DAAD403" w:rsidR="00F349A5" w:rsidRDefault="00F349A5" w:rsidP="00756DCA">
      <w:pPr>
        <w:pStyle w:val="ListParagraph"/>
        <w:numPr>
          <w:ilvl w:val="0"/>
          <w:numId w:val="1"/>
        </w:numPr>
        <w:rPr>
          <w:rFonts w:ascii="Arial" w:hAnsi="Arial" w:cs="Arial"/>
          <w:sz w:val="22"/>
          <w:szCs w:val="22"/>
        </w:rPr>
      </w:pPr>
      <w:r>
        <w:rPr>
          <w:rFonts w:ascii="Arial" w:hAnsi="Arial" w:cs="Arial"/>
          <w:sz w:val="22"/>
          <w:szCs w:val="22"/>
        </w:rPr>
        <w:t xml:space="preserve"> In their </w:t>
      </w:r>
      <w:r w:rsidR="00D92A14">
        <w:rPr>
          <w:rFonts w:ascii="Arial" w:hAnsi="Arial" w:cs="Arial"/>
          <w:sz w:val="22"/>
          <w:szCs w:val="22"/>
        </w:rPr>
        <w:t>fieldwork training</w:t>
      </w:r>
      <w:r>
        <w:rPr>
          <w:rFonts w:ascii="Arial" w:hAnsi="Arial" w:cs="Arial"/>
          <w:sz w:val="22"/>
          <w:szCs w:val="22"/>
        </w:rPr>
        <w:t>, o</w:t>
      </w:r>
      <w:r w:rsidR="0061379A">
        <w:rPr>
          <w:rFonts w:ascii="Arial" w:hAnsi="Arial" w:cs="Arial"/>
          <w:sz w:val="22"/>
          <w:szCs w:val="22"/>
        </w:rPr>
        <w:t>n who</w:t>
      </w:r>
      <w:r>
        <w:rPr>
          <w:rFonts w:ascii="Arial" w:hAnsi="Arial" w:cs="Arial"/>
          <w:sz w:val="22"/>
          <w:szCs w:val="22"/>
        </w:rPr>
        <w:t>m</w:t>
      </w:r>
      <w:r w:rsidR="0061379A">
        <w:rPr>
          <w:rFonts w:ascii="Arial" w:hAnsi="Arial" w:cs="Arial"/>
          <w:sz w:val="22"/>
          <w:szCs w:val="22"/>
        </w:rPr>
        <w:t xml:space="preserve"> did </w:t>
      </w:r>
      <w:r>
        <w:rPr>
          <w:rFonts w:ascii="Arial" w:hAnsi="Arial" w:cs="Arial"/>
          <w:sz w:val="22"/>
          <w:szCs w:val="22"/>
        </w:rPr>
        <w:t>he</w:t>
      </w:r>
      <w:r w:rsidR="0061379A">
        <w:rPr>
          <w:rFonts w:ascii="Arial" w:hAnsi="Arial" w:cs="Arial"/>
          <w:sz w:val="22"/>
          <w:szCs w:val="22"/>
        </w:rPr>
        <w:t xml:space="preserve"> tell them to focus, and why? (5,6; 15:24) How were they to imitate Jesus</w:t>
      </w:r>
      <w:r>
        <w:rPr>
          <w:rFonts w:ascii="Arial" w:hAnsi="Arial" w:cs="Arial"/>
          <w:sz w:val="22"/>
          <w:szCs w:val="22"/>
        </w:rPr>
        <w:t xml:space="preserve"> himself</w:t>
      </w:r>
      <w:r w:rsidR="0061379A">
        <w:rPr>
          <w:rFonts w:ascii="Arial" w:hAnsi="Arial" w:cs="Arial"/>
          <w:sz w:val="22"/>
          <w:szCs w:val="22"/>
        </w:rPr>
        <w:t>? (7,8</w:t>
      </w:r>
      <w:r>
        <w:rPr>
          <w:rFonts w:ascii="Arial" w:hAnsi="Arial" w:cs="Arial"/>
          <w:sz w:val="22"/>
          <w:szCs w:val="22"/>
        </w:rPr>
        <w:t>; cf. 4:17</w:t>
      </w:r>
      <w:r w:rsidR="0061379A">
        <w:rPr>
          <w:rFonts w:ascii="Arial" w:hAnsi="Arial" w:cs="Arial"/>
          <w:sz w:val="22"/>
          <w:szCs w:val="22"/>
        </w:rPr>
        <w:t xml:space="preserve">) </w:t>
      </w:r>
      <w:r w:rsidR="0035073B">
        <w:rPr>
          <w:rFonts w:ascii="Arial" w:hAnsi="Arial" w:cs="Arial"/>
          <w:sz w:val="22"/>
          <w:szCs w:val="22"/>
        </w:rPr>
        <w:t>What does it mean to preach and heal “freely”? (8b)</w:t>
      </w:r>
      <w:r>
        <w:rPr>
          <w:rFonts w:ascii="Arial" w:hAnsi="Arial" w:cs="Arial"/>
          <w:sz w:val="22"/>
          <w:szCs w:val="22"/>
        </w:rPr>
        <w:t xml:space="preserve"> What should they not take for the journey? (9,10a) How was Jesus training them in this? What </w:t>
      </w:r>
      <w:r w:rsidR="00843EAA">
        <w:rPr>
          <w:rFonts w:ascii="Arial" w:hAnsi="Arial" w:cs="Arial"/>
          <w:sz w:val="22"/>
          <w:szCs w:val="22"/>
        </w:rPr>
        <w:t xml:space="preserve">did he mean </w:t>
      </w:r>
      <w:r>
        <w:rPr>
          <w:rFonts w:ascii="Arial" w:hAnsi="Arial" w:cs="Arial"/>
          <w:sz w:val="22"/>
          <w:szCs w:val="22"/>
        </w:rPr>
        <w:t>in verse 10b?</w:t>
      </w:r>
    </w:p>
    <w:p w14:paraId="35470DBA" w14:textId="77777777" w:rsidR="00F349A5" w:rsidRPr="00F349A5" w:rsidRDefault="00F349A5" w:rsidP="00F349A5">
      <w:pPr>
        <w:rPr>
          <w:rFonts w:ascii="Arial" w:hAnsi="Arial" w:cs="Arial"/>
          <w:sz w:val="22"/>
          <w:szCs w:val="22"/>
        </w:rPr>
      </w:pPr>
    </w:p>
    <w:p w14:paraId="7A57BA9C" w14:textId="2D509360" w:rsidR="004D4405" w:rsidRDefault="00F349A5" w:rsidP="004D4405">
      <w:pPr>
        <w:pStyle w:val="ListParagraph"/>
        <w:numPr>
          <w:ilvl w:val="0"/>
          <w:numId w:val="1"/>
        </w:numPr>
        <w:rPr>
          <w:rFonts w:ascii="Arial" w:hAnsi="Arial" w:cs="Arial"/>
          <w:sz w:val="22"/>
          <w:szCs w:val="22"/>
        </w:rPr>
      </w:pPr>
      <w:r>
        <w:rPr>
          <w:rFonts w:ascii="Arial" w:hAnsi="Arial" w:cs="Arial"/>
          <w:sz w:val="22"/>
          <w:szCs w:val="22"/>
        </w:rPr>
        <w:t xml:space="preserve"> What was his next instruction? (11) What did Jesus mean by a “worthy person”?</w:t>
      </w:r>
      <w:r w:rsidR="004D4405">
        <w:rPr>
          <w:rFonts w:ascii="Arial" w:hAnsi="Arial" w:cs="Arial"/>
          <w:sz w:val="22"/>
          <w:szCs w:val="22"/>
        </w:rPr>
        <w:t xml:space="preserve"> (40a) According to Jesus, why should they stay in or leave someone’s house? (12–15) How was </w:t>
      </w:r>
      <w:r w:rsidR="00843EAA">
        <w:rPr>
          <w:rFonts w:ascii="Arial" w:hAnsi="Arial" w:cs="Arial"/>
          <w:sz w:val="22"/>
          <w:szCs w:val="22"/>
        </w:rPr>
        <w:t>he</w:t>
      </w:r>
      <w:r w:rsidR="004D4405">
        <w:rPr>
          <w:rFonts w:ascii="Arial" w:hAnsi="Arial" w:cs="Arial"/>
          <w:sz w:val="22"/>
          <w:szCs w:val="22"/>
        </w:rPr>
        <w:t xml:space="preserve"> training them</w:t>
      </w:r>
      <w:r w:rsidR="00843EAA">
        <w:rPr>
          <w:rFonts w:ascii="Arial" w:hAnsi="Arial" w:cs="Arial"/>
          <w:sz w:val="22"/>
          <w:szCs w:val="22"/>
        </w:rPr>
        <w:t xml:space="preserve"> in this</w:t>
      </w:r>
      <w:r w:rsidR="00D92A14">
        <w:rPr>
          <w:rFonts w:ascii="Arial" w:hAnsi="Arial" w:cs="Arial"/>
          <w:sz w:val="22"/>
          <w:szCs w:val="22"/>
        </w:rPr>
        <w:t>, too</w:t>
      </w:r>
      <w:r w:rsidR="004D4405">
        <w:rPr>
          <w:rFonts w:ascii="Arial" w:hAnsi="Arial" w:cs="Arial"/>
          <w:sz w:val="22"/>
          <w:szCs w:val="22"/>
        </w:rPr>
        <w:t>? What mindset did he want them to have? (16) How did he describe their persecution? (17,18) How did he tell them to prepare for it? (19,20)</w:t>
      </w:r>
    </w:p>
    <w:p w14:paraId="638CFC3F" w14:textId="77777777" w:rsidR="004D4405" w:rsidRPr="004D4405" w:rsidRDefault="004D4405" w:rsidP="004D4405">
      <w:pPr>
        <w:rPr>
          <w:rFonts w:ascii="Arial" w:hAnsi="Arial" w:cs="Arial"/>
          <w:sz w:val="22"/>
          <w:szCs w:val="22"/>
        </w:rPr>
      </w:pPr>
    </w:p>
    <w:p w14:paraId="26FD1B67" w14:textId="58D50EAB" w:rsidR="00843EAA" w:rsidRDefault="004D4405" w:rsidP="00843EAA">
      <w:pPr>
        <w:pStyle w:val="ListParagraph"/>
        <w:numPr>
          <w:ilvl w:val="0"/>
          <w:numId w:val="1"/>
        </w:numPr>
        <w:rPr>
          <w:rFonts w:ascii="Arial" w:hAnsi="Arial" w:cs="Arial"/>
          <w:sz w:val="22"/>
          <w:szCs w:val="22"/>
        </w:rPr>
      </w:pPr>
      <w:r>
        <w:rPr>
          <w:rFonts w:ascii="Arial" w:hAnsi="Arial" w:cs="Arial"/>
          <w:sz w:val="22"/>
          <w:szCs w:val="22"/>
        </w:rPr>
        <w:t xml:space="preserve"> How else did </w:t>
      </w:r>
      <w:r w:rsidR="00843EAA">
        <w:rPr>
          <w:rFonts w:ascii="Arial" w:hAnsi="Arial" w:cs="Arial"/>
          <w:sz w:val="22"/>
          <w:szCs w:val="22"/>
        </w:rPr>
        <w:t>he</w:t>
      </w:r>
      <w:r>
        <w:rPr>
          <w:rFonts w:ascii="Arial" w:hAnsi="Arial" w:cs="Arial"/>
          <w:sz w:val="22"/>
          <w:szCs w:val="22"/>
        </w:rPr>
        <w:t xml:space="preserve"> describe </w:t>
      </w:r>
      <w:r w:rsidR="00843EAA">
        <w:rPr>
          <w:rFonts w:ascii="Arial" w:hAnsi="Arial" w:cs="Arial"/>
          <w:sz w:val="22"/>
          <w:szCs w:val="22"/>
        </w:rPr>
        <w:t xml:space="preserve">their </w:t>
      </w:r>
      <w:r>
        <w:rPr>
          <w:rFonts w:ascii="Arial" w:hAnsi="Arial" w:cs="Arial"/>
          <w:sz w:val="22"/>
          <w:szCs w:val="22"/>
        </w:rPr>
        <w:t>persecution? (21,22a) Wh</w:t>
      </w:r>
      <w:r w:rsidR="00843EAA">
        <w:rPr>
          <w:rFonts w:ascii="Arial" w:hAnsi="Arial" w:cs="Arial"/>
          <w:sz w:val="22"/>
          <w:szCs w:val="22"/>
        </w:rPr>
        <w:t>en persecuted, wh</w:t>
      </w:r>
      <w:r>
        <w:rPr>
          <w:rFonts w:ascii="Arial" w:hAnsi="Arial" w:cs="Arial"/>
          <w:sz w:val="22"/>
          <w:szCs w:val="22"/>
        </w:rPr>
        <w:t xml:space="preserve">at should </w:t>
      </w:r>
      <w:r w:rsidR="00843EAA">
        <w:rPr>
          <w:rFonts w:ascii="Arial" w:hAnsi="Arial" w:cs="Arial"/>
          <w:sz w:val="22"/>
          <w:szCs w:val="22"/>
        </w:rPr>
        <w:t>we</w:t>
      </w:r>
      <w:r w:rsidR="00D92A14">
        <w:rPr>
          <w:rFonts w:ascii="Arial" w:hAnsi="Arial" w:cs="Arial"/>
          <w:sz w:val="22"/>
          <w:szCs w:val="22"/>
        </w:rPr>
        <w:t xml:space="preserve"> do, and why</w:t>
      </w:r>
      <w:r>
        <w:rPr>
          <w:rFonts w:ascii="Arial" w:hAnsi="Arial" w:cs="Arial"/>
          <w:sz w:val="22"/>
          <w:szCs w:val="22"/>
        </w:rPr>
        <w:t xml:space="preserve">? (22b) </w:t>
      </w:r>
      <w:r w:rsidR="00843EAA">
        <w:rPr>
          <w:rFonts w:ascii="Arial" w:hAnsi="Arial" w:cs="Arial"/>
          <w:sz w:val="22"/>
          <w:szCs w:val="22"/>
        </w:rPr>
        <w:t>Why should we sometimes flee? (23a) How does persecuti</w:t>
      </w:r>
      <w:r w:rsidR="00D92A14">
        <w:rPr>
          <w:rFonts w:ascii="Arial" w:hAnsi="Arial" w:cs="Arial"/>
          <w:sz w:val="22"/>
          <w:szCs w:val="22"/>
        </w:rPr>
        <w:t>on make us more like</w:t>
      </w:r>
      <w:r w:rsidR="00843EAA">
        <w:rPr>
          <w:rFonts w:ascii="Arial" w:hAnsi="Arial" w:cs="Arial"/>
          <w:sz w:val="22"/>
          <w:szCs w:val="22"/>
        </w:rPr>
        <w:t xml:space="preserve"> Jesus? (24,25)</w:t>
      </w:r>
      <w:r w:rsidR="00D92A14">
        <w:rPr>
          <w:rFonts w:ascii="Arial" w:hAnsi="Arial" w:cs="Arial"/>
          <w:sz w:val="22"/>
          <w:szCs w:val="22"/>
        </w:rPr>
        <w:t xml:space="preserve"> H</w:t>
      </w:r>
      <w:r w:rsidR="00843EAA" w:rsidRPr="00843EAA">
        <w:rPr>
          <w:rFonts w:ascii="Arial" w:hAnsi="Arial" w:cs="Arial"/>
          <w:sz w:val="22"/>
          <w:szCs w:val="22"/>
        </w:rPr>
        <w:t xml:space="preserve">ow </w:t>
      </w:r>
      <w:r w:rsidR="00D92A14">
        <w:rPr>
          <w:rFonts w:ascii="Arial" w:hAnsi="Arial" w:cs="Arial"/>
          <w:sz w:val="22"/>
          <w:szCs w:val="22"/>
        </w:rPr>
        <w:t>often</w:t>
      </w:r>
      <w:r w:rsidR="00843EAA" w:rsidRPr="00843EAA">
        <w:rPr>
          <w:rFonts w:ascii="Arial" w:hAnsi="Arial" w:cs="Arial"/>
          <w:sz w:val="22"/>
          <w:szCs w:val="22"/>
        </w:rPr>
        <w:t xml:space="preserve"> does </w:t>
      </w:r>
      <w:r w:rsidR="00D92A14">
        <w:rPr>
          <w:rFonts w:ascii="Arial" w:hAnsi="Arial" w:cs="Arial"/>
          <w:sz w:val="22"/>
          <w:szCs w:val="22"/>
        </w:rPr>
        <w:t>he</w:t>
      </w:r>
      <w:r w:rsidR="00843EAA" w:rsidRPr="00843EAA">
        <w:rPr>
          <w:rFonts w:ascii="Arial" w:hAnsi="Arial" w:cs="Arial"/>
          <w:sz w:val="22"/>
          <w:szCs w:val="22"/>
        </w:rPr>
        <w:t xml:space="preserve"> </w:t>
      </w:r>
      <w:r w:rsidR="00D92A14">
        <w:rPr>
          <w:rFonts w:ascii="Arial" w:hAnsi="Arial" w:cs="Arial"/>
          <w:sz w:val="22"/>
          <w:szCs w:val="22"/>
        </w:rPr>
        <w:t>say</w:t>
      </w:r>
      <w:r w:rsidR="00843EAA" w:rsidRPr="00843EAA">
        <w:rPr>
          <w:rFonts w:ascii="Arial" w:hAnsi="Arial" w:cs="Arial"/>
          <w:sz w:val="22"/>
          <w:szCs w:val="22"/>
        </w:rPr>
        <w:t xml:space="preserve"> “do not be afraid”? </w:t>
      </w:r>
      <w:r w:rsidR="00D92A14">
        <w:rPr>
          <w:rFonts w:ascii="Arial" w:hAnsi="Arial" w:cs="Arial"/>
          <w:sz w:val="22"/>
          <w:szCs w:val="22"/>
        </w:rPr>
        <w:t>(26–31) What does he say to help</w:t>
      </w:r>
      <w:r w:rsidR="00843EAA" w:rsidRPr="00843EAA">
        <w:rPr>
          <w:rFonts w:ascii="Arial" w:hAnsi="Arial" w:cs="Arial"/>
          <w:sz w:val="22"/>
          <w:szCs w:val="22"/>
        </w:rPr>
        <w:t xml:space="preserve"> us overcome our fears? What is his solemn warning? (32,33) </w:t>
      </w:r>
    </w:p>
    <w:p w14:paraId="6134785A" w14:textId="77777777" w:rsidR="00D92A14" w:rsidRPr="00D92A14" w:rsidRDefault="00D92A14" w:rsidP="00D92A14">
      <w:pPr>
        <w:rPr>
          <w:rFonts w:ascii="Arial" w:hAnsi="Arial" w:cs="Arial"/>
          <w:sz w:val="22"/>
          <w:szCs w:val="22"/>
        </w:rPr>
      </w:pPr>
    </w:p>
    <w:p w14:paraId="2C075838" w14:textId="586902F0" w:rsidR="00D92A14" w:rsidRDefault="00D92A14" w:rsidP="00D92A14">
      <w:pPr>
        <w:pStyle w:val="ListParagraph"/>
        <w:numPr>
          <w:ilvl w:val="0"/>
          <w:numId w:val="1"/>
        </w:numPr>
        <w:rPr>
          <w:rFonts w:ascii="Arial" w:hAnsi="Arial" w:cs="Arial"/>
          <w:sz w:val="22"/>
          <w:szCs w:val="22"/>
        </w:rPr>
      </w:pPr>
      <w:r>
        <w:rPr>
          <w:rFonts w:ascii="Arial" w:hAnsi="Arial" w:cs="Arial"/>
          <w:sz w:val="22"/>
          <w:szCs w:val="22"/>
        </w:rPr>
        <w:t xml:space="preserve"> What is the “sword” Jesus came to bring? (34–39) In such an environment, what does it mean to be “worthy” of Jesus? (37–39) What does he say about welcoming? (40) About rewards? (41,42) Why do they and we need to know this?</w:t>
      </w:r>
    </w:p>
    <w:p w14:paraId="5BE327EF" w14:textId="77777777" w:rsidR="00175959" w:rsidRPr="00175959" w:rsidRDefault="00175959" w:rsidP="00175959">
      <w:pPr>
        <w:rPr>
          <w:rFonts w:ascii="Arial" w:hAnsi="Arial" w:cs="Arial"/>
          <w:sz w:val="22"/>
          <w:szCs w:val="22"/>
        </w:rPr>
      </w:pPr>
    </w:p>
    <w:p w14:paraId="6712EB8B" w14:textId="3186B9B0" w:rsidR="00175959" w:rsidRPr="00D92A14" w:rsidRDefault="00175959" w:rsidP="00D92A14">
      <w:pPr>
        <w:pStyle w:val="ListParagraph"/>
        <w:numPr>
          <w:ilvl w:val="0"/>
          <w:numId w:val="1"/>
        </w:numPr>
        <w:rPr>
          <w:rFonts w:ascii="Arial" w:hAnsi="Arial" w:cs="Arial"/>
          <w:sz w:val="22"/>
          <w:szCs w:val="22"/>
        </w:rPr>
      </w:pPr>
      <w:r>
        <w:rPr>
          <w:rFonts w:ascii="Arial" w:hAnsi="Arial" w:cs="Arial"/>
          <w:sz w:val="22"/>
          <w:szCs w:val="22"/>
        </w:rPr>
        <w:t xml:space="preserve"> Review in this chapter the lessons Jesus wants his disciples to learn through fieldwork training. Why is such spiritual training so important in order to be effective workers in God’s harvest field?</w:t>
      </w:r>
      <w:bookmarkStart w:id="0" w:name="_GoBack"/>
      <w:bookmarkEnd w:id="0"/>
    </w:p>
    <w:sectPr w:rsidR="00175959" w:rsidRPr="00D92A14"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C49ED"/>
    <w:multiLevelType w:val="hybridMultilevel"/>
    <w:tmpl w:val="4352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CA"/>
    <w:rsid w:val="00175959"/>
    <w:rsid w:val="0035073B"/>
    <w:rsid w:val="004D4405"/>
    <w:rsid w:val="0061379A"/>
    <w:rsid w:val="00756DCA"/>
    <w:rsid w:val="00843EAA"/>
    <w:rsid w:val="00962622"/>
    <w:rsid w:val="00A32260"/>
    <w:rsid w:val="00D92A14"/>
    <w:rsid w:val="00F349A5"/>
    <w:rsid w:val="00FE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621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268</Words>
  <Characters>1534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2017-05-18T18:55:00Z</dcterms:created>
  <dcterms:modified xsi:type="dcterms:W3CDTF">2017-05-18T20:05:00Z</dcterms:modified>
</cp:coreProperties>
</file>