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58" w:rsidRDefault="00EB0358">
      <w:pPr>
        <w:rPr>
          <w:rFonts w:ascii="Arial" w:hAnsi="Arial"/>
          <w:sz w:val="22"/>
        </w:rPr>
      </w:pPr>
    </w:p>
    <w:p w:rsidR="00EB0358" w:rsidRDefault="00EB0358">
      <w:pPr>
        <w:rPr>
          <w:rFonts w:ascii="Arial" w:hAnsi="Arial"/>
          <w:sz w:val="22"/>
        </w:rPr>
      </w:pPr>
    </w:p>
    <w:p w:rsidR="00EB0358" w:rsidRDefault="00EB0358" w:rsidP="00EB0358">
      <w:pPr>
        <w:jc w:val="center"/>
        <w:rPr>
          <w:rFonts w:ascii="Arial" w:hAnsi="Arial"/>
          <w:sz w:val="22"/>
        </w:rPr>
      </w:pPr>
      <w:r>
        <w:rPr>
          <w:rFonts w:ascii="Arial" w:hAnsi="Arial"/>
          <w:sz w:val="22"/>
        </w:rPr>
        <w:t>SEND OUT WORKERS</w:t>
      </w:r>
    </w:p>
    <w:p w:rsidR="00EB0358" w:rsidRDefault="00EB0358" w:rsidP="00EB0358">
      <w:pPr>
        <w:jc w:val="center"/>
        <w:rPr>
          <w:rFonts w:ascii="Arial" w:hAnsi="Arial"/>
          <w:sz w:val="22"/>
        </w:rPr>
      </w:pPr>
    </w:p>
    <w:p w:rsidR="00EB0358" w:rsidRDefault="00EB0358" w:rsidP="00EB0358">
      <w:pPr>
        <w:rPr>
          <w:rFonts w:ascii="Arial" w:hAnsi="Arial"/>
          <w:sz w:val="22"/>
        </w:rPr>
      </w:pPr>
      <w:r>
        <w:rPr>
          <w:rFonts w:ascii="Arial" w:hAnsi="Arial"/>
          <w:sz w:val="22"/>
        </w:rPr>
        <w:t>Matthew 9:18–38</w:t>
      </w:r>
    </w:p>
    <w:p w:rsidR="00EB0358" w:rsidRDefault="00EB0358" w:rsidP="00EB0358">
      <w:pPr>
        <w:rPr>
          <w:rFonts w:ascii="Arial" w:hAnsi="Arial"/>
          <w:sz w:val="22"/>
        </w:rPr>
      </w:pPr>
      <w:r>
        <w:rPr>
          <w:rFonts w:ascii="Arial" w:hAnsi="Arial"/>
          <w:sz w:val="22"/>
        </w:rPr>
        <w:t>Key Verses: 9:37–38</w:t>
      </w:r>
    </w:p>
    <w:p w:rsidR="00EB0358" w:rsidRDefault="00EB0358" w:rsidP="00EB0358">
      <w:pPr>
        <w:rPr>
          <w:rFonts w:ascii="Arial" w:hAnsi="Arial"/>
          <w:sz w:val="22"/>
        </w:rPr>
      </w:pPr>
    </w:p>
    <w:p w:rsidR="00EB0358" w:rsidRPr="00EB0358" w:rsidRDefault="00EB0358" w:rsidP="00EB0358">
      <w:pPr>
        <w:pStyle w:val="ListParagraph"/>
        <w:numPr>
          <w:ilvl w:val="0"/>
          <w:numId w:val="1"/>
        </w:numPr>
        <w:rPr>
          <w:rFonts w:ascii="Arial" w:hAnsi="Arial"/>
          <w:sz w:val="22"/>
        </w:rPr>
      </w:pPr>
      <w:r>
        <w:rPr>
          <w:rFonts w:ascii="Arial" w:hAnsi="Arial"/>
          <w:sz w:val="22"/>
        </w:rPr>
        <w:t xml:space="preserve"> Who came to Jesus, and what did he do and say? (18) Why was this unusual, and how did Jesus respond? (19) Who else came to him, what was her condition, and what did she do and think? (20–21) What did Jesus do, and what happened? </w:t>
      </w:r>
      <w:r w:rsidR="00B017D1">
        <w:rPr>
          <w:rFonts w:ascii="Arial" w:hAnsi="Arial"/>
          <w:sz w:val="22"/>
        </w:rPr>
        <w:t>(22) What can we learn from these encounters</w:t>
      </w:r>
      <w:r>
        <w:rPr>
          <w:rFonts w:ascii="Arial" w:hAnsi="Arial"/>
          <w:sz w:val="22"/>
        </w:rPr>
        <w:t xml:space="preserve"> about Jesus and his way of working?</w:t>
      </w:r>
    </w:p>
    <w:p w:rsidR="00EB0358" w:rsidRPr="00EB0358" w:rsidRDefault="00EB0358" w:rsidP="00EB0358">
      <w:pPr>
        <w:ind w:left="360"/>
        <w:rPr>
          <w:rFonts w:ascii="Arial" w:hAnsi="Arial"/>
          <w:sz w:val="22"/>
        </w:rPr>
      </w:pPr>
    </w:p>
    <w:p w:rsidR="00EB0358" w:rsidRDefault="00EB0358" w:rsidP="00EB0358">
      <w:pPr>
        <w:pStyle w:val="ListParagraph"/>
        <w:numPr>
          <w:ilvl w:val="0"/>
          <w:numId w:val="1"/>
        </w:numPr>
        <w:rPr>
          <w:rFonts w:ascii="Arial" w:hAnsi="Arial"/>
          <w:sz w:val="22"/>
        </w:rPr>
      </w:pPr>
      <w:r>
        <w:rPr>
          <w:rFonts w:ascii="Arial" w:hAnsi="Arial"/>
          <w:sz w:val="22"/>
        </w:rPr>
        <w:t xml:space="preserve"> What </w:t>
      </w:r>
      <w:r w:rsidR="00B017D1">
        <w:rPr>
          <w:rFonts w:ascii="Arial" w:hAnsi="Arial"/>
          <w:sz w:val="22"/>
        </w:rPr>
        <w:t>situation did Jesus find</w:t>
      </w:r>
      <w:r>
        <w:rPr>
          <w:rFonts w:ascii="Arial" w:hAnsi="Arial"/>
          <w:sz w:val="22"/>
        </w:rPr>
        <w:t xml:space="preserve"> at the synagogue leader’s house? (23) What did he say, and how did they react? (24) Why did </w:t>
      </w:r>
      <w:r w:rsidR="00B017D1">
        <w:rPr>
          <w:rFonts w:ascii="Arial" w:hAnsi="Arial"/>
          <w:sz w:val="22"/>
        </w:rPr>
        <w:t>he</w:t>
      </w:r>
      <w:r>
        <w:rPr>
          <w:rFonts w:ascii="Arial" w:hAnsi="Arial"/>
          <w:sz w:val="22"/>
        </w:rPr>
        <w:t xml:space="preserve"> put the crowd outside, and what did he do for the girl? (25–26) What else can we learn from this event about Jesus and his way of working?</w:t>
      </w:r>
    </w:p>
    <w:p w:rsidR="00EB0358" w:rsidRPr="00EB0358" w:rsidRDefault="00EB0358" w:rsidP="00EB0358">
      <w:pPr>
        <w:rPr>
          <w:rFonts w:ascii="Arial" w:hAnsi="Arial"/>
          <w:sz w:val="22"/>
        </w:rPr>
      </w:pPr>
    </w:p>
    <w:p w:rsidR="00EB0358" w:rsidRDefault="00EB0358" w:rsidP="00EB0358">
      <w:pPr>
        <w:pStyle w:val="ListParagraph"/>
        <w:numPr>
          <w:ilvl w:val="0"/>
          <w:numId w:val="1"/>
        </w:numPr>
        <w:rPr>
          <w:rFonts w:ascii="Arial" w:hAnsi="Arial"/>
          <w:sz w:val="22"/>
        </w:rPr>
      </w:pPr>
      <w:r>
        <w:rPr>
          <w:rFonts w:ascii="Arial" w:hAnsi="Arial"/>
          <w:sz w:val="22"/>
        </w:rPr>
        <w:t xml:space="preserve"> Who began following Jesus, what were they doing, and what do their words mean? (27) When did </w:t>
      </w:r>
      <w:r w:rsidR="00B017D1">
        <w:rPr>
          <w:rFonts w:ascii="Arial" w:hAnsi="Arial"/>
          <w:sz w:val="22"/>
        </w:rPr>
        <w:t>he</w:t>
      </w:r>
      <w:r>
        <w:rPr>
          <w:rFonts w:ascii="Arial" w:hAnsi="Arial"/>
          <w:sz w:val="22"/>
        </w:rPr>
        <w:t xml:space="preserve"> speak to them, what did he ask them, and why? (28) What did he say to them? (29) What orders did he give them? (30) What did they do? What </w:t>
      </w:r>
      <w:r w:rsidR="00B017D1">
        <w:rPr>
          <w:rFonts w:ascii="Arial" w:hAnsi="Arial"/>
          <w:sz w:val="22"/>
        </w:rPr>
        <w:t xml:space="preserve">more </w:t>
      </w:r>
      <w:r>
        <w:rPr>
          <w:rFonts w:ascii="Arial" w:hAnsi="Arial"/>
          <w:sz w:val="22"/>
        </w:rPr>
        <w:t>should we learn from this event about Jesus and his way of working?</w:t>
      </w:r>
    </w:p>
    <w:p w:rsidR="00EB0358" w:rsidRPr="00EB0358" w:rsidRDefault="00EB0358" w:rsidP="00EB0358">
      <w:pPr>
        <w:rPr>
          <w:rFonts w:ascii="Arial" w:hAnsi="Arial"/>
          <w:sz w:val="22"/>
        </w:rPr>
      </w:pPr>
    </w:p>
    <w:p w:rsidR="00B017D1" w:rsidRDefault="00B017D1" w:rsidP="00EB0358">
      <w:pPr>
        <w:pStyle w:val="ListParagraph"/>
        <w:numPr>
          <w:ilvl w:val="0"/>
          <w:numId w:val="1"/>
        </w:numPr>
        <w:rPr>
          <w:rFonts w:ascii="Arial" w:hAnsi="Arial"/>
          <w:sz w:val="22"/>
        </w:rPr>
      </w:pPr>
      <w:r>
        <w:rPr>
          <w:rFonts w:ascii="Arial" w:hAnsi="Arial"/>
          <w:sz w:val="22"/>
        </w:rPr>
        <w:t xml:space="preserve"> What other kind of </w:t>
      </w:r>
      <w:r w:rsidR="001B68C1">
        <w:rPr>
          <w:rFonts w:ascii="Arial" w:hAnsi="Arial"/>
          <w:sz w:val="22"/>
        </w:rPr>
        <w:t>person</w:t>
      </w:r>
      <w:r>
        <w:rPr>
          <w:rFonts w:ascii="Arial" w:hAnsi="Arial"/>
          <w:sz w:val="22"/>
        </w:rPr>
        <w:t xml:space="preserve"> was brought to Jesus? (32) How did Jesus help him? (33a) How did the crowd respond? (33b) The Pharisees? (34) Why?</w:t>
      </w:r>
    </w:p>
    <w:p w:rsidR="00EB0358" w:rsidRPr="00B017D1" w:rsidRDefault="00EB0358" w:rsidP="00B017D1">
      <w:pPr>
        <w:rPr>
          <w:rFonts w:ascii="Arial" w:hAnsi="Arial"/>
          <w:sz w:val="22"/>
        </w:rPr>
      </w:pPr>
    </w:p>
    <w:p w:rsidR="00483BD1" w:rsidRPr="00EB0358" w:rsidRDefault="00B017D1" w:rsidP="00EB0358">
      <w:pPr>
        <w:pStyle w:val="ListParagraph"/>
        <w:numPr>
          <w:ilvl w:val="0"/>
          <w:numId w:val="1"/>
        </w:numPr>
        <w:rPr>
          <w:rFonts w:ascii="Arial" w:hAnsi="Arial"/>
          <w:sz w:val="22"/>
        </w:rPr>
      </w:pPr>
      <w:r>
        <w:rPr>
          <w:rFonts w:ascii="Arial" w:hAnsi="Arial"/>
          <w:sz w:val="22"/>
        </w:rPr>
        <w:t xml:space="preserve"> </w:t>
      </w:r>
      <w:r w:rsidR="001B68C1">
        <w:rPr>
          <w:rFonts w:ascii="Arial" w:hAnsi="Arial"/>
          <w:sz w:val="22"/>
        </w:rPr>
        <w:t>How is Jesus’ ministry described? (35) What does it mean to proclaim the good news of the kingdom? Why did healing accompany his message? Read verse 36. How did Jesus view people? What can we learn from him? Read ver</w:t>
      </w:r>
      <w:r w:rsidR="00D23B4F">
        <w:rPr>
          <w:rFonts w:ascii="Arial" w:hAnsi="Arial"/>
          <w:sz w:val="22"/>
        </w:rPr>
        <w:t>ses 37–38. What was he teaching</w:t>
      </w:r>
      <w:r w:rsidR="001B68C1">
        <w:rPr>
          <w:rFonts w:ascii="Arial" w:hAnsi="Arial"/>
          <w:sz w:val="22"/>
        </w:rPr>
        <w:t xml:space="preserve"> his disciples? In light of this passage, what does it mean to be a “worker”? </w:t>
      </w:r>
    </w:p>
    <w:sectPr w:rsidR="00483BD1" w:rsidRPr="00EB0358" w:rsidSect="00EB035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85A44"/>
    <w:multiLevelType w:val="hybridMultilevel"/>
    <w:tmpl w:val="0A68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0358"/>
    <w:rsid w:val="001B68C1"/>
    <w:rsid w:val="00B017D1"/>
    <w:rsid w:val="00D23B4F"/>
    <w:rsid w:val="00EB0358"/>
  </w:rsids>
  <m:mathPr>
    <m:mathFont m:val="Arrus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03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2010-02-25T23:35:00Z</dcterms:created>
  <dcterms:modified xsi:type="dcterms:W3CDTF">2010-02-25T23:56:00Z</dcterms:modified>
</cp:coreProperties>
</file>