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hAnsi="Arial"/>
          <w:sz w:val="26"/>
          <w:szCs w:val="26"/>
        </w:rPr>
      </w:pPr>
    </w:p>
    <w:p>
      <w:pPr>
        <w:pStyle w:val="Body"/>
        <w:rPr>
          <w:rFonts w:ascii="Arial" w:hAnsi="Arial"/>
          <w:sz w:val="26"/>
          <w:szCs w:val="26"/>
        </w:rPr>
      </w:pPr>
    </w:p>
    <w:p>
      <w:pPr>
        <w:pStyle w:val="Body"/>
        <w:jc w:val="center"/>
        <w:rPr>
          <w:rStyle w:val="page number"/>
          <w:rFonts w:ascii="Arial" w:cs="Arial" w:hAnsi="Arial" w:eastAsia="Arial"/>
          <w:sz w:val="26"/>
          <w:szCs w:val="26"/>
        </w:rPr>
      </w:pPr>
      <w:r>
        <w:rPr>
          <w:rStyle w:val="page number"/>
          <w:rFonts w:ascii="Arial" w:hAnsi="Arial"/>
          <w:sz w:val="26"/>
          <w:szCs w:val="26"/>
          <w:rtl w:val="0"/>
          <w:lang w:val="de-DE"/>
        </w:rPr>
        <w:t>THE GREATEST COMMANDMENT</w:t>
      </w:r>
    </w:p>
    <w:p>
      <w:pPr>
        <w:pStyle w:val="Body"/>
        <w:jc w:val="center"/>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sz w:val="26"/>
          <w:szCs w:val="26"/>
          <w:rtl w:val="0"/>
          <w:lang w:val="ru-RU"/>
        </w:rPr>
        <w:t>Mark 12:13</w:t>
      </w:r>
      <w:r>
        <w:rPr>
          <w:rStyle w:val="page number"/>
          <w:rFonts w:ascii="Arial" w:hAnsi="Arial" w:hint="default"/>
          <w:sz w:val="26"/>
          <w:szCs w:val="26"/>
          <w:rtl w:val="0"/>
          <w:lang w:val="en-US"/>
        </w:rPr>
        <w:t>–</w:t>
      </w:r>
      <w:r>
        <w:rPr>
          <w:rStyle w:val="page number"/>
          <w:rFonts w:ascii="Arial" w:hAnsi="Arial"/>
          <w:sz w:val="26"/>
          <w:szCs w:val="26"/>
          <w:rtl w:val="0"/>
        </w:rPr>
        <w:t>44</w:t>
      </w:r>
    </w:p>
    <w:p>
      <w:pPr>
        <w:pStyle w:val="Body"/>
        <w:rPr>
          <w:rStyle w:val="page number"/>
          <w:rFonts w:ascii="Arial" w:cs="Arial" w:hAnsi="Arial" w:eastAsia="Arial"/>
          <w:sz w:val="26"/>
          <w:szCs w:val="26"/>
        </w:rPr>
      </w:pPr>
      <w:r>
        <w:rPr>
          <w:rStyle w:val="page number"/>
          <w:rFonts w:ascii="Arial" w:hAnsi="Arial"/>
          <w:sz w:val="26"/>
          <w:szCs w:val="26"/>
          <w:rtl w:val="0"/>
          <w:lang w:val="de-DE"/>
        </w:rPr>
        <w:t>Key Verses: 12:29</w:t>
      </w:r>
      <w:r>
        <w:rPr>
          <w:rStyle w:val="page number"/>
          <w:rFonts w:ascii="Arial" w:hAnsi="Arial" w:hint="default"/>
          <w:sz w:val="26"/>
          <w:szCs w:val="26"/>
          <w:rtl w:val="0"/>
          <w:lang w:val="en-US"/>
        </w:rPr>
        <w:t>–</w:t>
      </w:r>
      <w:r>
        <w:rPr>
          <w:rStyle w:val="page number"/>
          <w:rFonts w:ascii="Arial" w:hAnsi="Arial"/>
          <w:sz w:val="26"/>
          <w:szCs w:val="26"/>
          <w:rtl w:val="0"/>
        </w:rPr>
        <w:t>31</w:t>
      </w:r>
    </w:p>
    <w:p>
      <w:pPr>
        <w:pStyle w:val="Body"/>
        <w:rPr>
          <w:rFonts w:ascii="Arial" w:cs="Arial" w:hAnsi="Arial" w:eastAsia="Arial"/>
          <w:sz w:val="26"/>
          <w:szCs w:val="26"/>
        </w:rPr>
      </w:pPr>
    </w:p>
    <w:p>
      <w:pPr>
        <w:pStyle w:val="Body"/>
        <w:ind w:left="720" w:right="720" w:firstLine="0"/>
        <w:rPr>
          <w:rStyle w:val="page number"/>
          <w:rFonts w:ascii="Arial" w:cs="Arial" w:hAnsi="Arial" w:eastAsia="Arial"/>
          <w:sz w:val="26"/>
          <w:szCs w:val="26"/>
        </w:rPr>
      </w:pPr>
      <w:r>
        <w:rPr>
          <w:rStyle w:val="page number"/>
          <w:rFonts w:ascii="Arial" w:hAnsi="Arial" w:hint="default"/>
          <w:sz w:val="26"/>
          <w:szCs w:val="26"/>
          <w:rtl w:val="0"/>
          <w:lang w:val="en-US"/>
        </w:rPr>
        <w:t>“‘</w:t>
      </w:r>
      <w:r>
        <w:rPr>
          <w:rStyle w:val="page number"/>
          <w:rFonts w:ascii="Arial" w:hAnsi="Arial"/>
          <w:sz w:val="26"/>
          <w:szCs w:val="26"/>
          <w:rtl w:val="0"/>
          <w:lang w:val="en-US"/>
        </w:rPr>
        <w:t>The most important one,</w:t>
      </w:r>
      <w:r>
        <w:rPr>
          <w:rStyle w:val="page number"/>
          <w:rFonts w:ascii="Arial" w:hAnsi="Arial" w:hint="default"/>
          <w:sz w:val="26"/>
          <w:szCs w:val="26"/>
          <w:rtl w:val="0"/>
          <w:lang w:val="en-US"/>
        </w:rPr>
        <w:t xml:space="preserve">’ </w:t>
      </w:r>
      <w:r>
        <w:rPr>
          <w:rStyle w:val="page number"/>
          <w:rFonts w:ascii="Arial" w:hAnsi="Arial"/>
          <w:sz w:val="26"/>
          <w:szCs w:val="26"/>
          <w:rtl w:val="0"/>
          <w:lang w:val="sv-SE"/>
        </w:rPr>
        <w:t xml:space="preserve">answered Jesus, </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is this: </w:t>
      </w:r>
      <w:r>
        <w:rPr>
          <w:rStyle w:val="page number"/>
          <w:rFonts w:ascii="Arial" w:hAnsi="Arial" w:hint="default"/>
          <w:sz w:val="26"/>
          <w:szCs w:val="26"/>
          <w:rtl w:val="0"/>
          <w:lang w:val="en-US"/>
        </w:rPr>
        <w:t>“</w:t>
      </w:r>
      <w:r>
        <w:rPr>
          <w:rStyle w:val="page number"/>
          <w:rFonts w:ascii="Arial" w:hAnsi="Arial"/>
          <w:sz w:val="26"/>
          <w:szCs w:val="26"/>
          <w:rtl w:val="0"/>
          <w:lang w:val="en-US"/>
        </w:rPr>
        <w:t>Hear, O Israel: The Lord our God, the Lord is one. Love the Lord your God with all your heart and with all your soul and with all your mind and with all your strength.</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The second is this: </w:t>
      </w:r>
      <w:r>
        <w:rPr>
          <w:rStyle w:val="page number"/>
          <w:rFonts w:ascii="Arial" w:hAnsi="Arial" w:hint="default"/>
          <w:sz w:val="26"/>
          <w:szCs w:val="26"/>
          <w:rtl w:val="0"/>
          <w:lang w:val="en-US"/>
        </w:rPr>
        <w:t>“</w:t>
      </w:r>
      <w:r>
        <w:rPr>
          <w:rStyle w:val="page number"/>
          <w:rFonts w:ascii="Arial" w:hAnsi="Arial"/>
          <w:sz w:val="26"/>
          <w:szCs w:val="26"/>
          <w:rtl w:val="0"/>
          <w:lang w:val="en-US"/>
        </w:rPr>
        <w:t>Love your neighbor as yourself.</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There is no commandment greater than these.</w:t>
      </w:r>
      <w:r>
        <w:rPr>
          <w:rStyle w:val="page number"/>
          <w:rFonts w:ascii="Arial" w:hAnsi="Arial" w:hint="default"/>
          <w:sz w:val="26"/>
          <w:szCs w:val="26"/>
          <w:rtl w:val="0"/>
          <w:lang w:val="en-US"/>
        </w:rPr>
        <w: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Today</w:t>
      </w:r>
      <w:r>
        <w:rPr>
          <w:rStyle w:val="page number"/>
          <w:rFonts w:ascii="Arial" w:hAnsi="Arial" w:hint="default"/>
          <w:sz w:val="26"/>
          <w:szCs w:val="26"/>
          <w:rtl w:val="0"/>
          <w:lang w:val="en-US"/>
        </w:rPr>
        <w:t>’</w:t>
      </w:r>
      <w:r>
        <w:rPr>
          <w:rStyle w:val="page number"/>
          <w:rFonts w:ascii="Arial" w:hAnsi="Arial"/>
          <w:sz w:val="26"/>
          <w:szCs w:val="26"/>
          <w:rtl w:val="0"/>
          <w:lang w:val="en-US"/>
        </w:rPr>
        <w:t>s passage continues the debate Jesus is having with the religious leaders on Tuesday of Passion Week. As we</w:t>
      </w:r>
      <w:r>
        <w:rPr>
          <w:rStyle w:val="page number"/>
          <w:rFonts w:ascii="Arial" w:hAnsi="Arial" w:hint="default"/>
          <w:sz w:val="26"/>
          <w:szCs w:val="26"/>
          <w:rtl w:val="0"/>
          <w:lang w:val="en-US"/>
        </w:rPr>
        <w:t>’</w:t>
      </w:r>
      <w:r>
        <w:rPr>
          <w:rStyle w:val="page number"/>
          <w:rFonts w:ascii="Arial" w:hAnsi="Arial"/>
          <w:sz w:val="26"/>
          <w:szCs w:val="26"/>
          <w:rtl w:val="0"/>
          <w:lang w:val="en-US"/>
        </w:rPr>
        <w:t>ve seen, they</w:t>
      </w:r>
      <w:r>
        <w:rPr>
          <w:rStyle w:val="page number"/>
          <w:rFonts w:ascii="Arial" w:hAnsi="Arial" w:hint="default"/>
          <w:sz w:val="26"/>
          <w:szCs w:val="26"/>
          <w:rtl w:val="0"/>
          <w:lang w:val="en-US"/>
        </w:rPr>
        <w:t>’</w:t>
      </w:r>
      <w:r>
        <w:rPr>
          <w:rStyle w:val="page number"/>
          <w:rFonts w:ascii="Arial" w:hAnsi="Arial"/>
          <w:sz w:val="26"/>
          <w:szCs w:val="26"/>
          <w:rtl w:val="0"/>
          <w:lang w:val="en-US"/>
        </w:rPr>
        <w:t>ve challenged his authority to come into the temple to change things and to teach. In this passage there are more challenges. But in his responses we also see what</w:t>
      </w:r>
      <w:r>
        <w:rPr>
          <w:rStyle w:val="page number"/>
          <w:rFonts w:ascii="Arial" w:hAnsi="Arial" w:hint="default"/>
          <w:sz w:val="26"/>
          <w:szCs w:val="26"/>
          <w:rtl w:val="0"/>
          <w:lang w:val="en-US"/>
        </w:rPr>
        <w:t>’</w:t>
      </w:r>
      <w:r>
        <w:rPr>
          <w:rStyle w:val="page number"/>
          <w:rFonts w:ascii="Arial" w:hAnsi="Arial"/>
          <w:sz w:val="26"/>
          <w:szCs w:val="26"/>
          <w:rtl w:val="0"/>
          <w:lang w:val="en-US"/>
        </w:rPr>
        <w:t>s in the mind and heart of Jesus. We see how he views these religious leaders, how he views people, and especially, how he views God. And we get a glimpse into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own motive in being there, facing his own rejection, suffering and death. The </w:t>
      </w:r>
      <w:r>
        <w:rPr>
          <w:rStyle w:val="page number"/>
          <w:rFonts w:ascii="Arial" w:hAnsi="Arial"/>
          <w:sz w:val="26"/>
          <w:szCs w:val="26"/>
          <w:rtl w:val="0"/>
          <w:lang w:val="en-US"/>
        </w:rPr>
        <w:t xml:space="preserve">various </w:t>
      </w:r>
      <w:r>
        <w:rPr>
          <w:rStyle w:val="page number"/>
          <w:rFonts w:ascii="Arial" w:hAnsi="Arial"/>
          <w:sz w:val="26"/>
          <w:szCs w:val="26"/>
          <w:rtl w:val="0"/>
          <w:lang w:val="en-US"/>
        </w:rPr>
        <w:t>parts of today</w:t>
      </w:r>
      <w:r>
        <w:rPr>
          <w:rStyle w:val="page number"/>
          <w:rFonts w:ascii="Arial" w:hAnsi="Arial" w:hint="default"/>
          <w:sz w:val="26"/>
          <w:szCs w:val="26"/>
          <w:rtl w:val="0"/>
          <w:lang w:val="en-US"/>
        </w:rPr>
        <w:t>’</w:t>
      </w:r>
      <w:r>
        <w:rPr>
          <w:rStyle w:val="page number"/>
          <w:rFonts w:ascii="Arial" w:hAnsi="Arial"/>
          <w:sz w:val="26"/>
          <w:szCs w:val="26"/>
          <w:rtl w:val="0"/>
          <w:lang w:val="en-US"/>
        </w:rPr>
        <w:t>s passage may seem disconnected, but actually they all fit into a major theme. In each of these parts we see what it really means to love God and to love others, how we can do so, and why it</w:t>
      </w:r>
      <w:r>
        <w:rPr>
          <w:rStyle w:val="page number"/>
          <w:rFonts w:ascii="Arial" w:hAnsi="Arial" w:hint="default"/>
          <w:sz w:val="26"/>
          <w:szCs w:val="26"/>
          <w:rtl w:val="0"/>
          <w:lang w:val="en-US"/>
        </w:rPr>
        <w:t>’</w:t>
      </w:r>
      <w:r>
        <w:rPr>
          <w:rStyle w:val="page number"/>
          <w:rFonts w:ascii="Arial" w:hAnsi="Arial"/>
          <w:sz w:val="26"/>
          <w:szCs w:val="26"/>
          <w:rtl w:val="0"/>
          <w:lang w:val="en-US"/>
        </w:rPr>
        <w:t>s so important. May God speak to us through his living words today.</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First</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Give to God what is God</w:t>
      </w:r>
      <w:r>
        <w:rPr>
          <w:rStyle w:val="page number"/>
          <w:rFonts w:ascii="Arial" w:hAnsi="Arial" w:hint="default"/>
          <w:sz w:val="26"/>
          <w:szCs w:val="26"/>
          <w:rtl w:val="0"/>
          <w:lang w:val="en-US"/>
        </w:rPr>
        <w:t>’</w:t>
      </w:r>
      <w:r>
        <w:rPr>
          <w:rStyle w:val="page number"/>
          <w:rFonts w:ascii="Arial" w:hAnsi="Arial"/>
          <w:sz w:val="26"/>
          <w:szCs w:val="26"/>
          <w:rtl w:val="0"/>
        </w:rPr>
        <w:t>s</w:t>
      </w:r>
      <w:r>
        <w:rPr>
          <w:rStyle w:val="page number"/>
          <w:rFonts w:ascii="Arial" w:hAnsi="Arial" w:hint="default"/>
          <w:sz w:val="26"/>
          <w:szCs w:val="26"/>
          <w:rtl w:val="0"/>
          <w:lang w:val="en-US"/>
        </w:rPr>
        <w:t xml:space="preserve">” </w:t>
      </w:r>
      <w:r>
        <w:rPr>
          <w:rStyle w:val="page number"/>
          <w:rFonts w:ascii="Arial" w:hAnsi="Arial"/>
          <w:sz w:val="26"/>
          <w:szCs w:val="26"/>
          <w:rtl w:val="0"/>
        </w:rPr>
        <w:t>(13</w:t>
      </w:r>
      <w:r>
        <w:rPr>
          <w:rStyle w:val="page number"/>
          <w:rFonts w:ascii="Arial" w:hAnsi="Arial" w:hint="default"/>
          <w:sz w:val="26"/>
          <w:szCs w:val="26"/>
          <w:rtl w:val="0"/>
          <w:lang w:val="en-US"/>
        </w:rPr>
        <w:t>–</w:t>
      </w:r>
      <w:r>
        <w:rPr>
          <w:rStyle w:val="page number"/>
          <w:rFonts w:ascii="Arial" w:hAnsi="Arial"/>
          <w:sz w:val="26"/>
          <w:szCs w:val="26"/>
          <w:rtl w:val="0"/>
          <w:lang w:val="en-US"/>
        </w:rPr>
        <w:t>17). The religious leaders know they can</w:t>
      </w:r>
      <w:r>
        <w:rPr>
          <w:rStyle w:val="page number"/>
          <w:rFonts w:ascii="Arial" w:hAnsi="Arial" w:hint="default"/>
          <w:sz w:val="26"/>
          <w:szCs w:val="26"/>
          <w:rtl w:val="0"/>
          <w:lang w:val="en-US"/>
        </w:rPr>
        <w:t>’</w:t>
      </w:r>
      <w:r>
        <w:rPr>
          <w:rStyle w:val="page number"/>
          <w:rFonts w:ascii="Arial" w:hAnsi="Arial"/>
          <w:sz w:val="26"/>
          <w:szCs w:val="26"/>
          <w:rtl w:val="0"/>
          <w:lang w:val="en-US"/>
        </w:rPr>
        <w:t>t stop Jesus outright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people are amazed by his teaching and really love him. So they try to undermine Jesus with tricky questions. The first one is about taxes. </w:t>
      </w:r>
      <w:r>
        <w:rPr>
          <w:rStyle w:val="page number"/>
          <w:rFonts w:ascii="Arial" w:hAnsi="Arial"/>
          <w:sz w:val="26"/>
          <w:szCs w:val="26"/>
          <w:rtl w:val="0"/>
          <w:lang w:val="en-US"/>
        </w:rPr>
        <w:t xml:space="preserve">But it's really a political question. </w:t>
      </w:r>
      <w:r>
        <w:rPr>
          <w:rStyle w:val="page number"/>
          <w:rFonts w:ascii="Arial" w:hAnsi="Arial"/>
          <w:sz w:val="26"/>
          <w:szCs w:val="26"/>
          <w:rtl w:val="0"/>
          <w:lang w:val="en-US"/>
        </w:rPr>
        <w:t xml:space="preserve">Verse 13 mentions that Pharisees and Herodians were sent to catch Jesus in his words. Pharisees and Herodians may have been as different as Republicans and Democrats today, but in trapping Jesus they were willing to collaborate. It says they were </w:t>
      </w:r>
      <w:r>
        <w:rPr>
          <w:rStyle w:val="page number"/>
          <w:rFonts w:ascii="Arial" w:hAnsi="Arial" w:hint="default"/>
          <w:sz w:val="26"/>
          <w:szCs w:val="26"/>
          <w:rtl w:val="0"/>
          <w:lang w:val="en-US"/>
        </w:rPr>
        <w:t>“</w:t>
      </w:r>
      <w:r>
        <w:rPr>
          <w:rStyle w:val="page number"/>
          <w:rFonts w:ascii="Arial" w:hAnsi="Arial"/>
          <w:sz w:val="26"/>
          <w:szCs w:val="26"/>
          <w:rtl w:val="0"/>
        </w:rPr>
        <w:t>sent,</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meaning they didn</w:t>
      </w:r>
      <w:r>
        <w:rPr>
          <w:rStyle w:val="page number"/>
          <w:rFonts w:ascii="Arial" w:hAnsi="Arial" w:hint="default"/>
          <w:sz w:val="26"/>
          <w:szCs w:val="26"/>
          <w:rtl w:val="0"/>
          <w:lang w:val="en-US"/>
        </w:rPr>
        <w:t>’</w:t>
      </w:r>
      <w:r>
        <w:rPr>
          <w:rStyle w:val="page number"/>
          <w:rFonts w:ascii="Arial" w:hAnsi="Arial"/>
          <w:sz w:val="26"/>
          <w:szCs w:val="26"/>
          <w:rtl w:val="0"/>
          <w:lang w:val="en-US"/>
        </w:rPr>
        <w:t>t come on their own</w:t>
      </w:r>
      <w:r>
        <w:rPr>
          <w:rStyle w:val="page number"/>
          <w:rFonts w:ascii="Arial" w:hAnsi="Arial" w:hint="default"/>
          <w:sz w:val="26"/>
          <w:szCs w:val="26"/>
          <w:rtl w:val="0"/>
          <w:lang w:val="en-US"/>
        </w:rPr>
        <w:t>—</w:t>
      </w:r>
      <w:r>
        <w:rPr>
          <w:rStyle w:val="page number"/>
          <w:rFonts w:ascii="Arial" w:hAnsi="Arial"/>
          <w:sz w:val="26"/>
          <w:szCs w:val="26"/>
          <w:rtl w:val="0"/>
          <w:lang w:val="en-US"/>
        </w:rPr>
        <w:t>the highest religious leaders put them up to it. In verse 14, they try to use flattery to butter Jesus up before asking their question</w:t>
      </w:r>
      <w:r>
        <w:rPr>
          <w:rStyle w:val="page number"/>
          <w:rFonts w:ascii="Arial" w:hAnsi="Arial" w:hint="default"/>
          <w:sz w:val="26"/>
          <w:szCs w:val="26"/>
          <w:rtl w:val="0"/>
          <w:lang w:val="en-US"/>
        </w:rPr>
        <w:t>—</w:t>
      </w:r>
      <w:r>
        <w:rPr>
          <w:rStyle w:val="page number"/>
          <w:rFonts w:ascii="Arial" w:hAnsi="Arial"/>
          <w:sz w:val="26"/>
          <w:szCs w:val="26"/>
          <w:rtl w:val="0"/>
          <w:lang w:val="en-US"/>
        </w:rPr>
        <w:t>to lure him into saying something courageous. The tax they mention is a poll tax, meaning a set amount per person, regardless of one</w:t>
      </w:r>
      <w:r>
        <w:rPr>
          <w:rStyle w:val="page number"/>
          <w:rFonts w:ascii="Arial" w:hAnsi="Arial" w:hint="default"/>
          <w:sz w:val="26"/>
          <w:szCs w:val="26"/>
          <w:rtl w:val="0"/>
          <w:lang w:val="en-US"/>
        </w:rPr>
        <w:t>’</w:t>
      </w:r>
      <w:r>
        <w:rPr>
          <w:rStyle w:val="page number"/>
          <w:rFonts w:ascii="Arial" w:hAnsi="Arial"/>
          <w:sz w:val="26"/>
          <w:szCs w:val="26"/>
          <w:rtl w:val="0"/>
          <w:lang w:val="en-US"/>
        </w:rPr>
        <w:t>s income or resources. Rome levied this tax on colonial people to pay for the Roman army and Roman roads that were supposed to advance local business and make everybody feel safer. Purist Jews hated this tax, because it symbolized being subjugated by Gentiles. In A.D. 6 Judas of Galilee had already led a Jewish revolt because of this tax. He rebuked his people for being cowards for paying it. In A.D. 66 the party of the Zealots would eventually use this approach to rebel against Rome. In this case, these Pharisees and Herodians seem to expect Jesus of Galilee to say the same thing, that paying taxes to Caesar is spiritual compromise. If he does, they can have him arrested as challenging Roman authority. Though they</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re saying nice things about Jesus, he knows their hypocrisy. He calls them out on trying to trap him. And then he gives his answer. </w:t>
      </w:r>
    </w:p>
    <w:p>
      <w:pPr>
        <w:pStyle w:val="Body"/>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To begin, Jesus says, </w:t>
      </w:r>
      <w:r>
        <w:rPr>
          <w:rStyle w:val="page number"/>
          <w:rFonts w:ascii="Arial" w:hAnsi="Arial" w:hint="default"/>
          <w:sz w:val="26"/>
          <w:szCs w:val="26"/>
          <w:rtl w:val="0"/>
          <w:lang w:val="en-US"/>
        </w:rPr>
        <w:t>“</w:t>
      </w:r>
      <w:r>
        <w:rPr>
          <w:rStyle w:val="page number"/>
          <w:rFonts w:ascii="Arial" w:hAnsi="Arial"/>
          <w:sz w:val="26"/>
          <w:szCs w:val="26"/>
          <w:rtl w:val="0"/>
          <w:lang w:val="en-US"/>
        </w:rPr>
        <w:t>Bring me a denarius and let me look at it</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(15b). At first it may seem like a stall tactic. But it</w:t>
      </w:r>
      <w:r>
        <w:rPr>
          <w:rStyle w:val="page number"/>
          <w:rFonts w:ascii="Arial" w:hAnsi="Arial" w:hint="default"/>
          <w:sz w:val="26"/>
          <w:szCs w:val="26"/>
          <w:rtl w:val="0"/>
          <w:lang w:val="en-US"/>
        </w:rPr>
        <w:t>’</w:t>
      </w:r>
      <w:r>
        <w:rPr>
          <w:rStyle w:val="page number"/>
          <w:rFonts w:ascii="Arial" w:hAnsi="Arial"/>
          <w:sz w:val="26"/>
          <w:szCs w:val="26"/>
          <w:rtl w:val="0"/>
          <w:lang w:val="en-US"/>
        </w:rPr>
        <w:t>s much more. So what</w:t>
      </w:r>
      <w:r>
        <w:rPr>
          <w:rStyle w:val="page number"/>
          <w:rFonts w:ascii="Arial" w:hAnsi="Arial" w:hint="default"/>
          <w:sz w:val="26"/>
          <w:szCs w:val="26"/>
          <w:rtl w:val="0"/>
          <w:lang w:val="en-US"/>
        </w:rPr>
        <w:t>’</w:t>
      </w:r>
      <w:r>
        <w:rPr>
          <w:rStyle w:val="page number"/>
          <w:rFonts w:ascii="Arial" w:hAnsi="Arial"/>
          <w:sz w:val="26"/>
          <w:szCs w:val="26"/>
          <w:rtl w:val="0"/>
          <w:lang w:val="it-IT"/>
        </w:rPr>
        <w:t>s a denarius? It</w:t>
      </w:r>
      <w:r>
        <w:rPr>
          <w:rStyle w:val="page number"/>
          <w:rFonts w:ascii="Arial" w:hAnsi="Arial" w:hint="default"/>
          <w:sz w:val="26"/>
          <w:szCs w:val="26"/>
          <w:rtl w:val="0"/>
          <w:lang w:val="en-US"/>
        </w:rPr>
        <w:t>’</w:t>
      </w:r>
      <w:r>
        <w:rPr>
          <w:rStyle w:val="page number"/>
          <w:rFonts w:ascii="Arial" w:hAnsi="Arial"/>
          <w:sz w:val="26"/>
          <w:szCs w:val="26"/>
          <w:rtl w:val="0"/>
          <w:lang w:val="en-US"/>
        </w:rPr>
        <w:t>s a small silver coin minted by the Roman government, and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the most commonly used coin in the empire. The inscription read, </w:t>
      </w:r>
      <w:r>
        <w:rPr>
          <w:rStyle w:val="page number"/>
          <w:rFonts w:ascii="Arial" w:hAnsi="Arial" w:hint="default"/>
          <w:sz w:val="26"/>
          <w:szCs w:val="26"/>
          <w:rtl w:val="0"/>
          <w:lang w:val="en-US"/>
        </w:rPr>
        <w:t>“</w:t>
      </w:r>
      <w:r>
        <w:rPr>
          <w:rStyle w:val="page number"/>
          <w:rFonts w:ascii="Arial" w:hAnsi="Arial"/>
          <w:sz w:val="26"/>
          <w:szCs w:val="26"/>
          <w:rtl w:val="0"/>
          <w:lang w:val="en-US"/>
        </w:rPr>
        <w:t>Tiberias Caesar son of the Divine Augustus.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On the other side was a picture of Tiberias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mother Livia and the inscription </w:t>
      </w:r>
      <w:r>
        <w:rPr>
          <w:rStyle w:val="page number"/>
          <w:rFonts w:ascii="Arial" w:hAnsi="Arial" w:hint="default"/>
          <w:sz w:val="26"/>
          <w:szCs w:val="26"/>
          <w:rtl w:val="0"/>
          <w:lang w:val="en-US"/>
        </w:rPr>
        <w:t>“</w:t>
      </w:r>
      <w:r>
        <w:rPr>
          <w:rStyle w:val="page number"/>
          <w:rFonts w:ascii="Arial" w:hAnsi="Arial"/>
          <w:sz w:val="26"/>
          <w:szCs w:val="26"/>
          <w:rtl w:val="0"/>
          <w:lang w:val="en-US"/>
        </w:rPr>
        <w:t>High Priest.</w:t>
      </w:r>
      <w:r>
        <w:rPr>
          <w:rStyle w:val="page number"/>
          <w:rFonts w:ascii="Arial" w:hAnsi="Arial" w:hint="default"/>
          <w:sz w:val="26"/>
          <w:szCs w:val="26"/>
          <w:rtl w:val="0"/>
          <w:lang w:val="en-US"/>
        </w:rPr>
        <w:t xml:space="preserve">” </w:t>
      </w:r>
      <w:r>
        <w:rPr>
          <w:rStyle w:val="page number"/>
          <w:rFonts w:ascii="Arial" w:hAnsi="Arial"/>
          <w:sz w:val="26"/>
          <w:szCs w:val="26"/>
          <w:rtl w:val="0"/>
          <w:lang w:val="sv-SE"/>
        </w:rPr>
        <w:t>In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day it was worth about a day</w:t>
      </w:r>
      <w:r>
        <w:rPr>
          <w:rStyle w:val="page number"/>
          <w:rFonts w:ascii="Arial" w:hAnsi="Arial" w:hint="default"/>
          <w:sz w:val="26"/>
          <w:szCs w:val="26"/>
          <w:rtl w:val="0"/>
          <w:lang w:val="en-US"/>
        </w:rPr>
        <w:t>’</w:t>
      </w:r>
      <w:r>
        <w:rPr>
          <w:rStyle w:val="page number"/>
          <w:rFonts w:ascii="Arial" w:hAnsi="Arial"/>
          <w:sz w:val="26"/>
          <w:szCs w:val="26"/>
          <w:rtl w:val="0"/>
          <w:lang w:val="en-US"/>
        </w:rPr>
        <w:t>s wages (Mt20:2; Jn12:5), at minimum wages today, a</w:t>
      </w:r>
      <w:r>
        <w:rPr>
          <w:rStyle w:val="page number"/>
          <w:rFonts w:ascii="Arial" w:hAnsi="Arial"/>
          <w:sz w:val="26"/>
          <w:szCs w:val="26"/>
          <w:rtl w:val="0"/>
          <w:lang w:val="en-US"/>
        </w:rPr>
        <w:t>round</w:t>
      </w:r>
      <w:r>
        <w:rPr>
          <w:rStyle w:val="page number"/>
          <w:rFonts w:ascii="Arial" w:hAnsi="Arial"/>
          <w:sz w:val="26"/>
          <w:szCs w:val="26"/>
          <w:rtl w:val="0"/>
          <w:lang w:val="en-US"/>
        </w:rPr>
        <w:t xml:space="preserve"> $</w:t>
      </w:r>
      <w:r>
        <w:rPr>
          <w:rStyle w:val="page number"/>
          <w:rFonts w:ascii="Arial" w:hAnsi="Arial"/>
          <w:sz w:val="26"/>
          <w:szCs w:val="26"/>
          <w:rtl w:val="0"/>
          <w:lang w:val="en-US"/>
        </w:rPr>
        <w:t>100</w:t>
      </w:r>
      <w:r>
        <w:rPr>
          <w:rStyle w:val="page number"/>
          <w:rFonts w:ascii="Arial" w:hAnsi="Arial"/>
          <w:sz w:val="26"/>
          <w:szCs w:val="26"/>
          <w:rtl w:val="0"/>
          <w:lang w:val="en-US"/>
        </w:rPr>
        <w:t>. It was the coin used to pay this imperial tax. But to strict Jews this coin was offensive, because it had a graven image on it, plus a reference to a man as if he were a god. In daily life ordinary Jews avoided such idolatry by using copper coins made locally that had no image. Jesus didn</w:t>
      </w:r>
      <w:r>
        <w:rPr>
          <w:rStyle w:val="page number"/>
          <w:rFonts w:ascii="Arial" w:hAnsi="Arial" w:hint="default"/>
          <w:sz w:val="26"/>
          <w:szCs w:val="26"/>
          <w:rtl w:val="0"/>
          <w:lang w:val="en-US"/>
        </w:rPr>
        <w:t>’</w:t>
      </w:r>
      <w:r>
        <w:rPr>
          <w:rStyle w:val="page number"/>
          <w:rFonts w:ascii="Arial" w:hAnsi="Arial"/>
          <w:sz w:val="26"/>
          <w:szCs w:val="26"/>
          <w:rtl w:val="0"/>
          <w:lang w:val="en-US"/>
        </w:rPr>
        <w:t>t have such an idolatrous Roman coin, but those questioning him did. That in itself sent a message.</w:t>
      </w:r>
    </w:p>
    <w:p>
      <w:pPr>
        <w:pStyle w:val="Body"/>
        <w:ind w:firstLine="720"/>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 xml:space="preserve">Read verses 16,17. In a sense Jesus is saying, </w:t>
      </w:r>
      <w:r>
        <w:rPr>
          <w:rStyle w:val="page number"/>
          <w:rFonts w:ascii="Arial" w:hAnsi="Arial" w:hint="default"/>
          <w:sz w:val="26"/>
          <w:szCs w:val="26"/>
          <w:rtl w:val="0"/>
          <w:lang w:val="en-US"/>
        </w:rPr>
        <w:t>“</w:t>
      </w:r>
      <w:r>
        <w:rPr>
          <w:rStyle w:val="page number"/>
          <w:rFonts w:ascii="Arial" w:hAnsi="Arial"/>
          <w:sz w:val="26"/>
          <w:szCs w:val="26"/>
          <w:rtl w:val="0"/>
          <w:lang w:val="en-US"/>
        </w:rPr>
        <w:t>Give that idolatrous coin back to the man who made it, and give to God what is only God</w:t>
      </w:r>
      <w:r>
        <w:rPr>
          <w:rStyle w:val="page number"/>
          <w:rFonts w:ascii="Arial" w:hAnsi="Arial" w:hint="default"/>
          <w:sz w:val="26"/>
          <w:szCs w:val="26"/>
          <w:rtl w:val="0"/>
          <w:lang w:val="en-US"/>
        </w:rPr>
        <w:t>’</w:t>
      </w:r>
      <w:r>
        <w:rPr>
          <w:rStyle w:val="page number"/>
          <w:rFonts w:ascii="Arial" w:hAnsi="Arial"/>
          <w:sz w:val="26"/>
          <w:szCs w:val="26"/>
          <w:rtl w:val="0"/>
        </w:rPr>
        <w:t>s</w:t>
      </w:r>
      <w:r>
        <w:rPr>
          <w:rStyle w:val="page number"/>
          <w:rFonts w:ascii="Arial" w:hAnsi="Arial" w:hint="default"/>
          <w:sz w:val="26"/>
          <w:szCs w:val="26"/>
          <w:rtl w:val="0"/>
          <w:lang w:val="en-US"/>
        </w:rPr>
        <w:t>—</w:t>
      </w:r>
      <w:r>
        <w:rPr>
          <w:rStyle w:val="page number"/>
          <w:rFonts w:ascii="Arial" w:hAnsi="Arial"/>
          <w:sz w:val="26"/>
          <w:szCs w:val="26"/>
          <w:rtl w:val="0"/>
          <w:lang w:val="en-US"/>
        </w:rPr>
        <w:t>real worship and loyalty.</w:t>
      </w:r>
      <w:r>
        <w:rPr>
          <w:rStyle w:val="page number"/>
          <w:rFonts w:ascii="Arial" w:hAnsi="Arial" w:hint="default"/>
          <w:sz w:val="26"/>
          <w:szCs w:val="26"/>
          <w:rtl w:val="0"/>
          <w:lang w:val="en-US"/>
        </w:rPr>
        <w:t xml:space="preserve">” </w:t>
      </w:r>
      <w:r>
        <w:rPr>
          <w:rStyle w:val="page number"/>
          <w:rFonts w:ascii="Arial" w:hAnsi="Arial"/>
          <w:sz w:val="26"/>
          <w:szCs w:val="26"/>
          <w:rtl w:val="0"/>
        </w:rPr>
        <w:t>It</w:t>
      </w:r>
      <w:r>
        <w:rPr>
          <w:rStyle w:val="page number"/>
          <w:rFonts w:ascii="Arial" w:hAnsi="Arial"/>
          <w:sz w:val="26"/>
          <w:szCs w:val="26"/>
          <w:rtl w:val="0"/>
          <w:lang w:val="en-US"/>
        </w:rPr>
        <w:t>'s</w:t>
      </w:r>
      <w:r>
        <w:rPr>
          <w:rStyle w:val="page number"/>
          <w:rFonts w:ascii="Arial" w:hAnsi="Arial"/>
          <w:sz w:val="26"/>
          <w:szCs w:val="26"/>
          <w:rtl w:val="0"/>
          <w:lang w:val="en-US"/>
        </w:rPr>
        <w:t xml:space="preserve"> the most brilliant answer; people </w:t>
      </w:r>
      <w:r>
        <w:rPr>
          <w:rStyle w:val="page number"/>
          <w:rFonts w:ascii="Arial" w:hAnsi="Arial"/>
          <w:sz w:val="26"/>
          <w:szCs w:val="26"/>
          <w:rtl w:val="0"/>
          <w:lang w:val="en-US"/>
        </w:rPr>
        <w:t>are</w:t>
      </w:r>
      <w:r>
        <w:rPr>
          <w:rStyle w:val="page number"/>
          <w:rFonts w:ascii="Arial" w:hAnsi="Arial"/>
          <w:sz w:val="26"/>
          <w:szCs w:val="26"/>
          <w:rtl w:val="0"/>
          <w:lang w:val="en-US"/>
        </w:rPr>
        <w:t xml:space="preserve"> amazed. His answer not only foils their plot; it teaches us how to live. The Bible teaches that as Christians we have to pay taxes to the state, honor our political leaders, and fulfill our civic duties (Ro13:1</w:t>
      </w:r>
      <w:r>
        <w:rPr>
          <w:rStyle w:val="page number"/>
          <w:rFonts w:ascii="Arial" w:hAnsi="Arial" w:hint="default"/>
          <w:sz w:val="26"/>
          <w:szCs w:val="26"/>
          <w:rtl w:val="0"/>
          <w:lang w:val="en-US"/>
        </w:rPr>
        <w:t>–</w:t>
      </w:r>
      <w:r>
        <w:rPr>
          <w:rStyle w:val="page number"/>
          <w:rFonts w:ascii="Arial" w:hAnsi="Arial"/>
          <w:sz w:val="26"/>
          <w:szCs w:val="26"/>
          <w:rtl w:val="0"/>
          <w:lang w:val="ru-RU"/>
        </w:rPr>
        <w:t>7; 1Pe2:13</w:t>
      </w:r>
      <w:r>
        <w:rPr>
          <w:rStyle w:val="page number"/>
          <w:rFonts w:ascii="Arial" w:hAnsi="Arial" w:hint="default"/>
          <w:sz w:val="26"/>
          <w:szCs w:val="26"/>
          <w:rtl w:val="0"/>
          <w:lang w:val="en-US"/>
        </w:rPr>
        <w:t>–</w:t>
      </w:r>
      <w:r>
        <w:rPr>
          <w:rStyle w:val="page number"/>
          <w:rFonts w:ascii="Arial" w:hAnsi="Arial"/>
          <w:sz w:val="26"/>
          <w:szCs w:val="26"/>
          <w:rtl w:val="0"/>
          <w:lang w:val="en-US"/>
        </w:rPr>
        <w:t>17). But it especially teaches us that we should be giving God what is due him</w:t>
      </w:r>
      <w:r>
        <w:rPr>
          <w:rStyle w:val="page number"/>
          <w:rFonts w:ascii="Arial" w:hAnsi="Arial" w:hint="default"/>
          <w:sz w:val="26"/>
          <w:szCs w:val="26"/>
          <w:rtl w:val="0"/>
          <w:lang w:val="en-US"/>
        </w:rPr>
        <w:t>—</w:t>
      </w:r>
      <w:r>
        <w:rPr>
          <w:rStyle w:val="page number"/>
          <w:rFonts w:ascii="Arial" w:hAnsi="Arial"/>
          <w:sz w:val="26"/>
          <w:szCs w:val="26"/>
          <w:rtl w:val="0"/>
          <w:lang w:val="en-US"/>
        </w:rPr>
        <w:t>our true worship, our whole hearts</w:t>
      </w:r>
      <w:r>
        <w:rPr>
          <w:rStyle w:val="page number"/>
          <w:rFonts w:ascii="Arial" w:hAnsi="Arial"/>
          <w:sz w:val="26"/>
          <w:szCs w:val="26"/>
          <w:rtl w:val="0"/>
          <w:lang w:val="en-US"/>
        </w:rPr>
        <w:t>, even</w:t>
      </w:r>
      <w:r>
        <w:rPr>
          <w:rStyle w:val="page number"/>
          <w:rFonts w:ascii="Arial" w:hAnsi="Arial"/>
          <w:sz w:val="26"/>
          <w:szCs w:val="26"/>
          <w:rtl w:val="0"/>
        </w:rPr>
        <w:t xml:space="preserve"> </w:t>
      </w:r>
      <w:r>
        <w:rPr>
          <w:rStyle w:val="page number"/>
          <w:rFonts w:ascii="Arial" w:hAnsi="Arial"/>
          <w:sz w:val="26"/>
          <w:szCs w:val="26"/>
          <w:rtl w:val="0"/>
          <w:lang w:val="en-US"/>
        </w:rPr>
        <w:t>our</w:t>
      </w:r>
      <w:r>
        <w:rPr>
          <w:rStyle w:val="page number"/>
          <w:rFonts w:ascii="Arial" w:hAnsi="Arial"/>
          <w:sz w:val="26"/>
          <w:szCs w:val="26"/>
          <w:rtl w:val="0"/>
          <w:lang w:val="en-US"/>
        </w:rPr>
        <w:t xml:space="preserve"> lives. These duties are not necessarily contradictory. It</w:t>
      </w:r>
      <w:r>
        <w:rPr>
          <w:rStyle w:val="page number"/>
          <w:rFonts w:ascii="Arial" w:hAnsi="Arial" w:hint="default"/>
          <w:sz w:val="26"/>
          <w:szCs w:val="26"/>
          <w:rtl w:val="0"/>
          <w:lang w:val="en-US"/>
        </w:rPr>
        <w:t>’</w:t>
      </w:r>
      <w:r>
        <w:rPr>
          <w:rStyle w:val="page number"/>
          <w:rFonts w:ascii="Arial" w:hAnsi="Arial"/>
          <w:sz w:val="26"/>
          <w:szCs w:val="26"/>
          <w:rtl w:val="0"/>
          <w:lang w:val="en-US"/>
        </w:rPr>
        <w:t>s only when the laws of the land contradict what God clearly tells us in the Bible that we no longer need to obey those laws (Ac5:29). In history many inspiring</w:t>
      </w:r>
      <w:r>
        <w:rPr>
          <w:rStyle w:val="page number"/>
          <w:rFonts w:ascii="Arial" w:hAnsi="Arial"/>
          <w:sz w:val="26"/>
          <w:szCs w:val="26"/>
          <w:rtl w:val="0"/>
          <w:lang w:val="en-US"/>
        </w:rPr>
        <w:t>,</w:t>
      </w:r>
      <w:r>
        <w:rPr>
          <w:rStyle w:val="page number"/>
          <w:rFonts w:ascii="Arial" w:hAnsi="Arial"/>
          <w:sz w:val="26"/>
          <w:szCs w:val="26"/>
          <w:rtl w:val="0"/>
          <w:lang w:val="en-US"/>
        </w:rPr>
        <w:t xml:space="preserve"> conscientious Christians struggled </w:t>
      </w:r>
      <w:r>
        <w:rPr>
          <w:rStyle w:val="page number"/>
          <w:rFonts w:ascii="Arial" w:hAnsi="Arial"/>
          <w:sz w:val="26"/>
          <w:szCs w:val="26"/>
          <w:rtl w:val="0"/>
          <w:lang w:val="en-US"/>
        </w:rPr>
        <w:t xml:space="preserve">figure out how </w:t>
      </w:r>
      <w:r>
        <w:rPr>
          <w:rStyle w:val="page number"/>
          <w:rFonts w:ascii="Arial" w:hAnsi="Arial"/>
          <w:sz w:val="26"/>
          <w:szCs w:val="26"/>
          <w:rtl w:val="0"/>
          <w:lang w:val="en-US"/>
        </w:rPr>
        <w:t>to live by what Jesus taught here. Some joined armies and fought in wars in a sincere desire to please God. Others disobeyed evil laws, risking their own lives, in order to love and obey God.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basic principle here is not to get more coins and hold onto them, avoiding taxes, but to give: Give to Caesar and give to God. </w:t>
      </w:r>
      <w:r>
        <w:rPr>
          <w:rStyle w:val="page number"/>
          <w:rFonts w:ascii="Arial" w:hAnsi="Arial"/>
          <w:sz w:val="26"/>
          <w:szCs w:val="26"/>
          <w:rtl w:val="0"/>
          <w:lang w:val="en-US"/>
        </w:rPr>
        <w:t>Giving</w:t>
      </w:r>
      <w:r>
        <w:rPr>
          <w:rStyle w:val="page number"/>
          <w:rFonts w:ascii="Arial" w:hAnsi="Arial"/>
          <w:sz w:val="26"/>
          <w:szCs w:val="26"/>
          <w:rtl w:val="0"/>
          <w:lang w:val="en-US"/>
        </w:rPr>
        <w:t xml:space="preserve"> is how we love God.</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it-IT"/>
        </w:rPr>
        <w:t>Second</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He is the God of the living</w:t>
      </w:r>
      <w:r>
        <w:rPr>
          <w:rStyle w:val="page number"/>
          <w:rFonts w:ascii="Arial" w:hAnsi="Arial" w:hint="default"/>
          <w:sz w:val="26"/>
          <w:szCs w:val="26"/>
          <w:rtl w:val="0"/>
          <w:lang w:val="en-US"/>
        </w:rPr>
        <w:t xml:space="preserve">” </w:t>
      </w:r>
      <w:r>
        <w:rPr>
          <w:rStyle w:val="page number"/>
          <w:rFonts w:ascii="Arial" w:hAnsi="Arial"/>
          <w:sz w:val="26"/>
          <w:szCs w:val="26"/>
          <w:rtl w:val="0"/>
        </w:rPr>
        <w:t>(18</w:t>
      </w:r>
      <w:r>
        <w:rPr>
          <w:rStyle w:val="page number"/>
          <w:rFonts w:ascii="Arial" w:hAnsi="Arial" w:hint="default"/>
          <w:sz w:val="26"/>
          <w:szCs w:val="26"/>
          <w:rtl w:val="0"/>
          <w:lang w:val="en-US"/>
        </w:rPr>
        <w:t>–</w:t>
      </w:r>
      <w:r>
        <w:rPr>
          <w:rStyle w:val="page number"/>
          <w:rFonts w:ascii="Arial" w:hAnsi="Arial"/>
          <w:sz w:val="26"/>
          <w:szCs w:val="26"/>
          <w:rtl w:val="0"/>
          <w:lang w:val="en-US"/>
        </w:rPr>
        <w:t>27). First it was Pharisees and Herodians; now it</w:t>
      </w:r>
      <w:r>
        <w:rPr>
          <w:rStyle w:val="page number"/>
          <w:rFonts w:ascii="Arial" w:hAnsi="Arial" w:hint="default"/>
          <w:sz w:val="26"/>
          <w:szCs w:val="26"/>
          <w:rtl w:val="0"/>
          <w:lang w:val="en-US"/>
        </w:rPr>
        <w:t>’</w:t>
      </w:r>
      <w:r>
        <w:rPr>
          <w:rStyle w:val="page number"/>
          <w:rFonts w:ascii="Arial" w:hAnsi="Arial"/>
          <w:sz w:val="26"/>
          <w:szCs w:val="26"/>
          <w:rtl w:val="0"/>
          <w:lang w:val="en-US"/>
        </w:rPr>
        <w:t>s Sadducees. Sadducees were a sect from the upper social and economic echelon of Jewish society. They were a major group in the Sanhedrin, the ruling council of the Jews. They focused on the Jerusalem temple and tended to occupy the high priesthood. And they were against the Pharisees on a number of issues. It says in verse 18 that they did not believe in the resurrection, whereas the Pharisees did; they also did not believe in angels or spirits (Ac23:8). They only believed in the Torah, the first five books of the Bible. The rest they thought was compromised. They</w:t>
      </w:r>
      <w:r>
        <w:rPr>
          <w:rStyle w:val="page number"/>
          <w:rFonts w:ascii="Arial" w:hAnsi="Arial"/>
          <w:sz w:val="26"/>
          <w:szCs w:val="26"/>
          <w:rtl w:val="0"/>
          <w:lang w:val="en-US"/>
        </w:rPr>
        <w:t>'d</w:t>
      </w:r>
      <w:r>
        <w:rPr>
          <w:rStyle w:val="page number"/>
          <w:rFonts w:ascii="Arial" w:hAnsi="Arial"/>
          <w:sz w:val="26"/>
          <w:szCs w:val="26"/>
          <w:rtl w:val="0"/>
          <w:lang w:val="en-US"/>
        </w:rPr>
        <w:t xml:space="preserve"> been heavily influenced by Greek rule and civilization and thought they were way more sophisticated than their fellow Jews. These Sadducees come to Jesus with another question</w:t>
      </w:r>
      <w:r>
        <w:rPr>
          <w:rStyle w:val="page number"/>
          <w:rFonts w:ascii="Arial" w:hAnsi="Arial"/>
          <w:sz w:val="26"/>
          <w:szCs w:val="26"/>
          <w:rtl w:val="0"/>
          <w:lang w:val="en-US"/>
        </w:rPr>
        <w:t xml:space="preserve">, and this time it's a theological one. </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Read verses 19</w:t>
      </w:r>
      <w:r>
        <w:rPr>
          <w:rStyle w:val="page number"/>
          <w:rFonts w:ascii="Arial" w:hAnsi="Arial" w:hint="default"/>
          <w:sz w:val="26"/>
          <w:szCs w:val="26"/>
          <w:rtl w:val="0"/>
          <w:lang w:val="en-US"/>
        </w:rPr>
        <w:t>–</w:t>
      </w:r>
      <w:r>
        <w:rPr>
          <w:rStyle w:val="page number"/>
          <w:rFonts w:ascii="Arial" w:hAnsi="Arial"/>
          <w:sz w:val="26"/>
          <w:szCs w:val="26"/>
          <w:rtl w:val="0"/>
          <w:lang w:val="en-US"/>
        </w:rPr>
        <w:t>23. This hypothetical situation was based on a law God had given (Dt25:5,6). God gave this law because he was mindful of widows in their society; he didn</w:t>
      </w:r>
      <w:r>
        <w:rPr>
          <w:rStyle w:val="page number"/>
          <w:rFonts w:ascii="Arial" w:hAnsi="Arial" w:hint="default"/>
          <w:sz w:val="26"/>
          <w:szCs w:val="26"/>
          <w:rtl w:val="0"/>
          <w:lang w:val="en-US"/>
        </w:rPr>
        <w:t>’</w:t>
      </w:r>
      <w:r>
        <w:rPr>
          <w:rStyle w:val="page number"/>
          <w:rFonts w:ascii="Arial" w:hAnsi="Arial"/>
          <w:sz w:val="26"/>
          <w:szCs w:val="26"/>
          <w:rtl w:val="0"/>
          <w:lang w:val="en-US"/>
        </w:rPr>
        <w:t>t want families to discard their widows and avoid their responsibilities to them. But the Sadducees took this law to an extreme case. Their point was to make the resurrection look ridiculous. They were sure Jesus believed in the resurrection, and that by luring him into this question, they</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d make him look ridiculous, too. Their story reveals how dark they were. All they were thinking about was marriage and death. They also objectified women, so the big question in their minds was, </w:t>
      </w:r>
      <w:r>
        <w:rPr>
          <w:rStyle w:val="page number"/>
          <w:rFonts w:ascii="Arial" w:hAnsi="Arial" w:hint="default"/>
          <w:sz w:val="26"/>
          <w:szCs w:val="26"/>
          <w:rtl w:val="0"/>
          <w:lang w:val="en-US"/>
        </w:rPr>
        <w:t>“</w:t>
      </w:r>
      <w:r>
        <w:rPr>
          <w:rStyle w:val="page number"/>
          <w:rFonts w:ascii="Arial" w:hAnsi="Arial"/>
          <w:sz w:val="26"/>
          <w:szCs w:val="26"/>
          <w:rtl w:val="0"/>
          <w:lang w:val="en-US"/>
        </w:rPr>
        <w:t>Who gets to get her?</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How pathetic!</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How does Jesus answer them? Read verse 24. It</w:t>
      </w:r>
      <w:r>
        <w:rPr>
          <w:rStyle w:val="page number"/>
          <w:rFonts w:ascii="Arial" w:hAnsi="Arial"/>
          <w:sz w:val="26"/>
          <w:szCs w:val="26"/>
          <w:rtl w:val="0"/>
          <w:lang w:val="en-US"/>
        </w:rPr>
        <w:t>'s</w:t>
      </w:r>
      <w:r>
        <w:rPr>
          <w:rStyle w:val="page number"/>
          <w:rFonts w:ascii="Arial" w:hAnsi="Arial"/>
          <w:sz w:val="26"/>
          <w:szCs w:val="26"/>
          <w:rtl w:val="0"/>
          <w:lang w:val="en-US"/>
        </w:rPr>
        <w:t xml:space="preserve"> a scathing rebuke. Though Sadducees prided themselves on knowing the Scriptures, Jesus sa</w:t>
      </w:r>
      <w:r>
        <w:rPr>
          <w:rStyle w:val="page number"/>
          <w:rFonts w:ascii="Arial" w:hAnsi="Arial"/>
          <w:sz w:val="26"/>
          <w:szCs w:val="26"/>
          <w:rtl w:val="0"/>
          <w:lang w:val="en-US"/>
        </w:rPr>
        <w:t>ys</w:t>
      </w:r>
      <w:r>
        <w:rPr>
          <w:rStyle w:val="page number"/>
          <w:rFonts w:ascii="Arial" w:hAnsi="Arial"/>
          <w:sz w:val="26"/>
          <w:szCs w:val="26"/>
          <w:rtl w:val="0"/>
          <w:lang w:val="en-US"/>
        </w:rPr>
        <w:t xml:space="preserve"> they didn</w:t>
      </w:r>
      <w:r>
        <w:rPr>
          <w:rStyle w:val="page number"/>
          <w:rFonts w:ascii="Arial" w:hAnsi="Arial" w:hint="default"/>
          <w:sz w:val="26"/>
          <w:szCs w:val="26"/>
          <w:rtl w:val="0"/>
          <w:lang w:val="en-US"/>
        </w:rPr>
        <w:t>’</w:t>
      </w:r>
      <w:r>
        <w:rPr>
          <w:rStyle w:val="page number"/>
          <w:rFonts w:ascii="Arial" w:hAnsi="Arial"/>
          <w:sz w:val="26"/>
          <w:szCs w:val="26"/>
          <w:rtl w:val="0"/>
          <w:lang w:val="en-US"/>
        </w:rPr>
        <w:t>t. They also didn</w:t>
      </w:r>
      <w:r>
        <w:rPr>
          <w:rStyle w:val="page number"/>
          <w:rFonts w:ascii="Arial" w:hAnsi="Arial" w:hint="default"/>
          <w:sz w:val="26"/>
          <w:szCs w:val="26"/>
          <w:rtl w:val="0"/>
          <w:lang w:val="en-US"/>
        </w:rPr>
        <w:t>’</w:t>
      </w:r>
      <w:r>
        <w:rPr>
          <w:rStyle w:val="page number"/>
          <w:rFonts w:ascii="Arial" w:hAnsi="Arial"/>
          <w:sz w:val="26"/>
          <w:szCs w:val="26"/>
          <w:rtl w:val="0"/>
          <w:lang w:val="en-US"/>
        </w:rPr>
        <w:t>t know the power of God. In light of the power of Almighty God, raising our bodies from the dead is no problem. We too fall into error when we don</w:t>
      </w:r>
      <w:r>
        <w:rPr>
          <w:rStyle w:val="page number"/>
          <w:rFonts w:ascii="Arial" w:hAnsi="Arial" w:hint="default"/>
          <w:sz w:val="26"/>
          <w:szCs w:val="26"/>
          <w:rtl w:val="0"/>
          <w:lang w:val="en-US"/>
        </w:rPr>
        <w:t>’</w:t>
      </w:r>
      <w:r>
        <w:rPr>
          <w:rStyle w:val="page number"/>
          <w:rFonts w:ascii="Arial" w:hAnsi="Arial"/>
          <w:sz w:val="26"/>
          <w:szCs w:val="26"/>
          <w:rtl w:val="0"/>
          <w:lang w:val="en-US"/>
        </w:rPr>
        <w:t>t know the Scriptures or the power of God. Read verse 25. Here Jesus explains that at the resurrection, we</w:t>
      </w:r>
      <w:r>
        <w:rPr>
          <w:rStyle w:val="page number"/>
          <w:rFonts w:ascii="Arial" w:hAnsi="Arial" w:hint="default"/>
          <w:sz w:val="26"/>
          <w:szCs w:val="26"/>
          <w:rtl w:val="0"/>
          <w:lang w:val="en-US"/>
        </w:rPr>
        <w:t>’</w:t>
      </w:r>
      <w:r>
        <w:rPr>
          <w:rStyle w:val="page number"/>
          <w:rFonts w:ascii="Arial" w:hAnsi="Arial"/>
          <w:sz w:val="26"/>
          <w:szCs w:val="26"/>
          <w:rtl w:val="0"/>
          <w:lang w:val="en-US"/>
        </w:rPr>
        <w:t>ll all be changed. There</w:t>
      </w:r>
      <w:r>
        <w:rPr>
          <w:rStyle w:val="page number"/>
          <w:rFonts w:ascii="Arial" w:hAnsi="Arial" w:hint="default"/>
          <w:sz w:val="26"/>
          <w:szCs w:val="26"/>
          <w:rtl w:val="0"/>
          <w:lang w:val="en-US"/>
        </w:rPr>
        <w:t>’</w:t>
      </w:r>
      <w:r>
        <w:rPr>
          <w:rStyle w:val="page number"/>
          <w:rFonts w:ascii="Arial" w:hAnsi="Arial"/>
          <w:sz w:val="26"/>
          <w:szCs w:val="26"/>
          <w:rtl w:val="0"/>
          <w:lang w:val="en-US"/>
        </w:rPr>
        <w:t>ll no longer be any need for marriage because there</w:t>
      </w:r>
      <w:r>
        <w:rPr>
          <w:rStyle w:val="page number"/>
          <w:rFonts w:ascii="Arial" w:hAnsi="Arial" w:hint="default"/>
          <w:sz w:val="26"/>
          <w:szCs w:val="26"/>
          <w:rtl w:val="0"/>
          <w:lang w:val="en-US"/>
        </w:rPr>
        <w:t>’</w:t>
      </w:r>
      <w:r>
        <w:rPr>
          <w:rStyle w:val="page number"/>
          <w:rFonts w:ascii="Arial" w:hAnsi="Arial"/>
          <w:sz w:val="26"/>
          <w:szCs w:val="26"/>
          <w:rtl w:val="0"/>
          <w:lang w:val="en-US"/>
        </w:rPr>
        <w:t>ll be no more procreation. We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ll be like the angels, totally happy worshipping, serving and loving God with our </w:t>
      </w:r>
      <w:r>
        <w:rPr>
          <w:rStyle w:val="page number"/>
          <w:rFonts w:ascii="Arial" w:hAnsi="Arial"/>
          <w:sz w:val="26"/>
          <w:szCs w:val="26"/>
          <w:rtl w:val="0"/>
          <w:lang w:val="en-US"/>
        </w:rPr>
        <w:t>all.</w:t>
      </w:r>
      <w:r>
        <w:rPr>
          <w:rStyle w:val="page number"/>
          <w:rFonts w:ascii="Arial" w:hAnsi="Arial"/>
          <w:sz w:val="26"/>
          <w:szCs w:val="26"/>
          <w:rtl w:val="0"/>
          <w:lang w:val="en-US"/>
        </w:rPr>
        <w:t xml:space="preserve"> Then Jesus gives them an example of what part of Scripture they didn</w:t>
      </w:r>
      <w:r>
        <w:rPr>
          <w:rStyle w:val="page number"/>
          <w:rFonts w:ascii="Arial" w:hAnsi="Arial" w:hint="default"/>
          <w:sz w:val="26"/>
          <w:szCs w:val="26"/>
          <w:rtl w:val="0"/>
          <w:lang w:val="en-US"/>
        </w:rPr>
        <w:t>’</w:t>
      </w:r>
      <w:r>
        <w:rPr>
          <w:rStyle w:val="page number"/>
          <w:rFonts w:ascii="Arial" w:hAnsi="Arial"/>
          <w:sz w:val="26"/>
          <w:szCs w:val="26"/>
          <w:rtl w:val="0"/>
          <w:lang w:val="en-US"/>
        </w:rPr>
        <w:t>t really know or understand. Read verses 26,27. Jesus takes a most famous passage of Scripture, when God called Moses from the burning bush, and explains from it that there must be a resurrection.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a passage of Scripture the Sadducees claimed to accept as legitimate. It says that God wanted to be called the God of Abraham, the God of Isaac and the God of Jacob. Those </w:t>
      </w:r>
      <w:r>
        <w:rPr>
          <w:rStyle w:val="page number"/>
          <w:rFonts w:ascii="Arial" w:hAnsi="Arial"/>
          <w:sz w:val="26"/>
          <w:szCs w:val="26"/>
          <w:rtl w:val="0"/>
          <w:lang w:val="en-US"/>
        </w:rPr>
        <w:t xml:space="preserve">three </w:t>
      </w:r>
      <w:r>
        <w:rPr>
          <w:rStyle w:val="page number"/>
          <w:rFonts w:ascii="Arial" w:hAnsi="Arial"/>
          <w:sz w:val="26"/>
          <w:szCs w:val="26"/>
          <w:rtl w:val="0"/>
          <w:lang w:val="en-US"/>
        </w:rPr>
        <w:t xml:space="preserve">men were long dead when God called Moses. Jesus is saying, </w:t>
      </w:r>
      <w:r>
        <w:rPr>
          <w:rStyle w:val="page number"/>
          <w:rFonts w:ascii="Arial" w:hAnsi="Arial" w:hint="default"/>
          <w:sz w:val="26"/>
          <w:szCs w:val="26"/>
          <w:rtl w:val="0"/>
          <w:lang w:val="en-US"/>
        </w:rPr>
        <w:t>“</w:t>
      </w:r>
      <w:r>
        <w:rPr>
          <w:rStyle w:val="page number"/>
          <w:rFonts w:ascii="Arial" w:hAnsi="Arial"/>
          <w:sz w:val="26"/>
          <w:szCs w:val="26"/>
          <w:rtl w:val="0"/>
          <w:lang w:val="en-US"/>
        </w:rPr>
        <w:t>Why would God want to be called by the names of dead men?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It means these men were still living. Those who live by faith in God and truly love him never die. God loves to be called their God, and the Bible says that he</w:t>
      </w:r>
      <w:r>
        <w:rPr>
          <w:rStyle w:val="page number"/>
          <w:rFonts w:ascii="Arial" w:hAnsi="Arial"/>
          <w:sz w:val="26"/>
          <w:szCs w:val="26"/>
          <w:rtl w:val="0"/>
          <w:lang w:val="en-US"/>
        </w:rPr>
        <w:t>'s</w:t>
      </w:r>
      <w:r>
        <w:rPr>
          <w:rStyle w:val="page number"/>
          <w:rFonts w:ascii="Arial" w:hAnsi="Arial"/>
          <w:sz w:val="26"/>
          <w:szCs w:val="26"/>
          <w:rtl w:val="0"/>
          <w:lang w:val="en-US"/>
        </w:rPr>
        <w:t xml:space="preserve"> prepared an eternal city for them (Heb11:16). </w:t>
      </w:r>
      <w:r>
        <w:rPr>
          <w:rStyle w:val="page number"/>
          <w:rFonts w:ascii="Arial" w:hAnsi="Arial"/>
          <w:sz w:val="26"/>
          <w:szCs w:val="26"/>
          <w:rtl w:val="0"/>
          <w:lang w:val="en-US"/>
        </w:rPr>
        <w:t>It tells us</w:t>
      </w:r>
      <w:r>
        <w:rPr>
          <w:rStyle w:val="page number"/>
          <w:rFonts w:ascii="Arial" w:hAnsi="Arial"/>
          <w:sz w:val="26"/>
          <w:szCs w:val="26"/>
          <w:rtl w:val="0"/>
          <w:lang w:val="en-US"/>
        </w:rPr>
        <w:t xml:space="preserve"> that to love God means to know his word, believe his power and have living hope in him. Jesus tells the Sadducees, </w:t>
      </w:r>
      <w:r>
        <w:rPr>
          <w:rStyle w:val="page number"/>
          <w:rFonts w:ascii="Arial" w:hAnsi="Arial" w:hint="default"/>
          <w:sz w:val="26"/>
          <w:szCs w:val="26"/>
          <w:rtl w:val="0"/>
          <w:lang w:val="en-US"/>
        </w:rPr>
        <w:t>“</w:t>
      </w:r>
      <w:r>
        <w:rPr>
          <w:rStyle w:val="page number"/>
          <w:rFonts w:ascii="Arial" w:hAnsi="Arial"/>
          <w:sz w:val="26"/>
          <w:szCs w:val="26"/>
          <w:rtl w:val="0"/>
          <w:lang w:val="en-US"/>
        </w:rPr>
        <w:t>You are badly mistaken!</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Their self-confident, sophisticated question leads them to fall flat on their faces.</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Third</w:t>
      </w:r>
      <w:r>
        <w:rPr>
          <w:rStyle w:val="page number"/>
          <w:rFonts w:ascii="Arial" w:hAnsi="Arial"/>
          <w:sz w:val="26"/>
          <w:szCs w:val="26"/>
          <w:rtl w:val="0"/>
          <w:lang w:val="en-US"/>
        </w:rPr>
        <w:t>, the most important commandment (28</w:t>
      </w:r>
      <w:r>
        <w:rPr>
          <w:rStyle w:val="page number"/>
          <w:rFonts w:ascii="Arial" w:hAnsi="Arial" w:hint="default"/>
          <w:sz w:val="26"/>
          <w:szCs w:val="26"/>
          <w:rtl w:val="0"/>
          <w:lang w:val="en-US"/>
        </w:rPr>
        <w:t>–</w:t>
      </w:r>
      <w:r>
        <w:rPr>
          <w:rStyle w:val="page number"/>
          <w:rFonts w:ascii="Arial" w:hAnsi="Arial"/>
          <w:sz w:val="26"/>
          <w:szCs w:val="26"/>
          <w:rtl w:val="0"/>
        </w:rPr>
        <w:t>34). Mark</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account of this next event puts this </w:t>
      </w:r>
      <w:r>
        <w:rPr>
          <w:rStyle w:val="page number"/>
          <w:rFonts w:ascii="Arial" w:hAnsi="Arial"/>
          <w:sz w:val="26"/>
          <w:szCs w:val="26"/>
          <w:rtl w:val="0"/>
          <w:lang w:val="en-US"/>
        </w:rPr>
        <w:t xml:space="preserve">sole </w:t>
      </w:r>
      <w:r>
        <w:rPr>
          <w:rStyle w:val="page number"/>
          <w:rFonts w:ascii="Arial" w:hAnsi="Arial"/>
          <w:sz w:val="26"/>
          <w:szCs w:val="26"/>
          <w:rtl w:val="0"/>
          <w:lang w:val="en-US"/>
        </w:rPr>
        <w:t>teacher of the law in a positive light. This man has been listening and likes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previous answer</w:t>
      </w:r>
      <w:r>
        <w:rPr>
          <w:rStyle w:val="page number"/>
          <w:rFonts w:ascii="Arial" w:hAnsi="Arial"/>
          <w:sz w:val="26"/>
          <w:szCs w:val="26"/>
          <w:rtl w:val="0"/>
          <w:lang w:val="en-US"/>
        </w:rPr>
        <w:t>s</w:t>
      </w:r>
      <w:r>
        <w:rPr>
          <w:rStyle w:val="page number"/>
          <w:rFonts w:ascii="Arial" w:hAnsi="Arial"/>
          <w:sz w:val="26"/>
          <w:szCs w:val="26"/>
          <w:rtl w:val="0"/>
          <w:lang w:val="en-US"/>
        </w:rPr>
        <w:t>, and he likes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answer to his own question. He</w:t>
      </w:r>
      <w:r>
        <w:rPr>
          <w:rStyle w:val="page number"/>
          <w:rFonts w:ascii="Arial" w:hAnsi="Arial" w:hint="default"/>
          <w:sz w:val="26"/>
          <w:szCs w:val="26"/>
          <w:rtl w:val="0"/>
          <w:lang w:val="en-US"/>
        </w:rPr>
        <w:t>’</w:t>
      </w:r>
      <w:r>
        <w:rPr>
          <w:rStyle w:val="page number"/>
          <w:rFonts w:ascii="Arial" w:hAnsi="Arial"/>
          <w:sz w:val="26"/>
          <w:szCs w:val="26"/>
          <w:rtl w:val="0"/>
          <w:lang w:val="en-US"/>
        </w:rPr>
        <w:t>s an anomaly among the teachers of the law who mostly despise</w:t>
      </w:r>
      <w:r>
        <w:rPr>
          <w:rStyle w:val="page number"/>
          <w:rFonts w:ascii="Arial" w:hAnsi="Arial"/>
          <w:sz w:val="26"/>
          <w:szCs w:val="26"/>
          <w:rtl w:val="0"/>
          <w:lang w:val="en-US"/>
        </w:rPr>
        <w:t xml:space="preserve"> </w:t>
      </w:r>
      <w:r>
        <w:rPr>
          <w:rStyle w:val="page number"/>
          <w:rFonts w:ascii="Arial" w:hAnsi="Arial"/>
          <w:sz w:val="26"/>
          <w:szCs w:val="26"/>
          <w:rtl w:val="0"/>
          <w:lang w:val="en-US"/>
        </w:rPr>
        <w:t>Jesus. He reigns in the discussion, from peripheral topics like taxes and a contrived argument, to what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most important (28). </w:t>
      </w:r>
      <w:r>
        <w:rPr>
          <w:rStyle w:val="page number"/>
          <w:rFonts w:ascii="Arial" w:hAnsi="Arial"/>
          <w:sz w:val="26"/>
          <w:szCs w:val="26"/>
          <w:rtl w:val="0"/>
          <w:lang w:val="en-US"/>
        </w:rPr>
        <w:t xml:space="preserve">He's finally asking a real, practical question. </w:t>
      </w:r>
      <w:r>
        <w:rPr>
          <w:rStyle w:val="page number"/>
          <w:rFonts w:ascii="Arial" w:hAnsi="Arial"/>
          <w:sz w:val="26"/>
          <w:szCs w:val="26"/>
          <w:rtl w:val="0"/>
          <w:lang w:val="en-US"/>
        </w:rPr>
        <w:t>It was a hotly debated subject among the Jews in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time. There were so many commandments from the Bible they were taught they had to obey</w:t>
      </w:r>
      <w:r>
        <w:rPr>
          <w:rStyle w:val="page number"/>
          <w:rFonts w:ascii="Arial" w:hAnsi="Arial" w:hint="default"/>
          <w:sz w:val="26"/>
          <w:szCs w:val="26"/>
          <w:rtl w:val="0"/>
          <w:lang w:val="en-US"/>
        </w:rPr>
        <w:t>—</w:t>
      </w:r>
      <w:r>
        <w:rPr>
          <w:rStyle w:val="page number"/>
          <w:rFonts w:ascii="Arial" w:hAnsi="Arial"/>
          <w:sz w:val="26"/>
          <w:szCs w:val="26"/>
          <w:rtl w:val="0"/>
          <w:lang w:val="en-US"/>
        </w:rPr>
        <w:t>so many burnt offerings and sacrifices they were supposed to make. But what</w:t>
      </w:r>
      <w:r>
        <w:rPr>
          <w:rStyle w:val="page number"/>
          <w:rFonts w:ascii="Arial" w:hAnsi="Arial"/>
          <w:sz w:val="26"/>
          <w:szCs w:val="26"/>
          <w:rtl w:val="0"/>
          <w:lang w:val="en-US"/>
        </w:rPr>
        <w:t>'s</w:t>
      </w:r>
      <w:r>
        <w:rPr>
          <w:rStyle w:val="page number"/>
          <w:rFonts w:ascii="Arial" w:hAnsi="Arial"/>
          <w:sz w:val="26"/>
          <w:szCs w:val="26"/>
          <w:rtl w:val="0"/>
          <w:lang w:val="en-US"/>
        </w:rPr>
        <w:t xml:space="preserve"> most important? It</w:t>
      </w:r>
      <w:r>
        <w:rPr>
          <w:rStyle w:val="page number"/>
          <w:rFonts w:ascii="Arial" w:hAnsi="Arial" w:hint="default"/>
          <w:sz w:val="26"/>
          <w:szCs w:val="26"/>
          <w:rtl w:val="0"/>
          <w:lang w:val="en-US"/>
        </w:rPr>
        <w:t>’</w:t>
      </w:r>
      <w:r>
        <w:rPr>
          <w:rStyle w:val="page number"/>
          <w:rFonts w:ascii="Arial" w:hAnsi="Arial"/>
          <w:sz w:val="26"/>
          <w:szCs w:val="26"/>
          <w:rtl w:val="0"/>
          <w:lang w:val="en-US"/>
        </w:rPr>
        <w:t>s still a big question</w:t>
      </w:r>
      <w:r>
        <w:rPr>
          <w:rStyle w:val="page number"/>
          <w:rFonts w:ascii="Arial" w:hAnsi="Arial"/>
          <w:sz w:val="26"/>
          <w:szCs w:val="26"/>
          <w:rtl w:val="0"/>
          <w:lang w:val="en-US"/>
        </w:rPr>
        <w:t>.</w:t>
      </w:r>
      <w:r>
        <w:rPr>
          <w:rStyle w:val="page number"/>
          <w:rFonts w:ascii="Arial" w:hAnsi="Arial"/>
          <w:sz w:val="26"/>
          <w:szCs w:val="26"/>
          <w:rtl w:val="0"/>
          <w:lang w:val="en-US"/>
        </w:rPr>
        <w:t xml:space="preserve"> There are so many things we should be doing. So many things seem so important. But what</w:t>
      </w:r>
      <w:r>
        <w:rPr>
          <w:rStyle w:val="page number"/>
          <w:rFonts w:ascii="Arial" w:hAnsi="Arial" w:hint="default"/>
          <w:sz w:val="26"/>
          <w:szCs w:val="26"/>
          <w:rtl w:val="0"/>
          <w:lang w:val="en-US"/>
        </w:rPr>
        <w:t>’</w:t>
      </w:r>
      <w:r>
        <w:rPr>
          <w:rStyle w:val="page number"/>
          <w:rFonts w:ascii="Arial" w:hAnsi="Arial"/>
          <w:sz w:val="26"/>
          <w:szCs w:val="26"/>
          <w:rtl w:val="0"/>
        </w:rPr>
        <w:t xml:space="preserve">s </w:t>
      </w:r>
      <w:r>
        <w:rPr>
          <w:rStyle w:val="page number"/>
          <w:rFonts w:ascii="Arial" w:hAnsi="Arial"/>
          <w:i w:val="1"/>
          <w:iCs w:val="1"/>
          <w:sz w:val="26"/>
          <w:szCs w:val="26"/>
          <w:rtl w:val="0"/>
        </w:rPr>
        <w:t>most</w:t>
      </w:r>
      <w:r>
        <w:rPr>
          <w:rStyle w:val="page number"/>
          <w:rFonts w:ascii="Arial" w:hAnsi="Arial"/>
          <w:sz w:val="26"/>
          <w:szCs w:val="26"/>
          <w:rtl w:val="0"/>
          <w:lang w:val="ru-RU"/>
        </w:rPr>
        <w:t xml:space="preserve"> important?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What does Jesus say? Read verses 29</w:t>
      </w:r>
      <w:r>
        <w:rPr>
          <w:rStyle w:val="page number"/>
          <w:rFonts w:ascii="Arial" w:hAnsi="Arial" w:hint="default"/>
          <w:sz w:val="26"/>
          <w:szCs w:val="26"/>
          <w:rtl w:val="0"/>
          <w:lang w:val="en-US"/>
        </w:rPr>
        <w:t>–</w:t>
      </w:r>
      <w:r>
        <w:rPr>
          <w:rStyle w:val="page number"/>
          <w:rFonts w:ascii="Arial" w:hAnsi="Arial"/>
          <w:sz w:val="26"/>
          <w:szCs w:val="26"/>
          <w:rtl w:val="0"/>
          <w:lang w:val="en-US"/>
        </w:rPr>
        <w:t>31. Here Jesus is quoting from Deuteronomy 6:4,5 and Leviticus 19:18. These two command</w:t>
      </w:r>
      <w:r>
        <w:rPr>
          <w:rStyle w:val="page number"/>
          <w:rFonts w:ascii="Arial" w:hAnsi="Arial"/>
          <w:sz w:val="26"/>
          <w:szCs w:val="26"/>
          <w:rtl w:val="0"/>
          <w:lang w:val="en-US"/>
        </w:rPr>
        <w:t>s</w:t>
      </w:r>
      <w:r>
        <w:rPr>
          <w:rStyle w:val="page number"/>
          <w:rFonts w:ascii="Arial" w:hAnsi="Arial"/>
          <w:sz w:val="26"/>
          <w:szCs w:val="26"/>
          <w:rtl w:val="0"/>
          <w:lang w:val="en-US"/>
        </w:rPr>
        <w:t xml:space="preserve"> basically summarize the Ten Commandments. The first command is known as the </w:t>
      </w:r>
      <w:r>
        <w:rPr>
          <w:rStyle w:val="page number"/>
          <w:rFonts w:ascii="Arial" w:hAnsi="Arial" w:hint="default"/>
          <w:sz w:val="26"/>
          <w:szCs w:val="26"/>
          <w:rtl w:val="0"/>
          <w:lang w:val="en-US"/>
        </w:rPr>
        <w:t>“</w:t>
      </w:r>
      <w:r>
        <w:rPr>
          <w:rStyle w:val="page number"/>
          <w:rFonts w:ascii="Arial" w:hAnsi="Arial"/>
          <w:sz w:val="26"/>
          <w:szCs w:val="26"/>
          <w:rtl w:val="0"/>
          <w:lang w:val="de-DE"/>
        </w:rPr>
        <w:t>shema,</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and it was part of the Jewish evening and morning prayers. </w:t>
      </w:r>
      <w:r>
        <w:rPr>
          <w:rStyle w:val="page number"/>
          <w:rFonts w:ascii="Arial" w:hAnsi="Arial"/>
          <w:sz w:val="26"/>
          <w:szCs w:val="26"/>
          <w:rtl w:val="0"/>
          <w:lang w:val="en-US"/>
        </w:rPr>
        <w:t>Jews</w:t>
      </w:r>
      <w:r>
        <w:rPr>
          <w:rStyle w:val="page number"/>
          <w:rFonts w:ascii="Arial" w:hAnsi="Arial"/>
          <w:sz w:val="26"/>
          <w:szCs w:val="26"/>
          <w:rtl w:val="0"/>
          <w:lang w:val="en-US"/>
        </w:rPr>
        <w:t xml:space="preserve"> reminded themselves of this </w:t>
      </w:r>
      <w:r>
        <w:rPr>
          <w:rStyle w:val="page number"/>
          <w:rFonts w:ascii="Arial" w:hAnsi="Arial"/>
          <w:sz w:val="26"/>
          <w:szCs w:val="26"/>
          <w:rtl w:val="0"/>
          <w:lang w:val="en-US"/>
        </w:rPr>
        <w:t>command</w:t>
      </w:r>
      <w:r>
        <w:rPr>
          <w:rStyle w:val="page number"/>
          <w:rFonts w:ascii="Arial" w:hAnsi="Arial"/>
          <w:sz w:val="26"/>
          <w:szCs w:val="26"/>
          <w:rtl w:val="0"/>
          <w:lang w:val="en-US"/>
        </w:rPr>
        <w:t xml:space="preserve"> so often because they knew how prone the human heart is to idolatry. There</w:t>
      </w:r>
      <w:r>
        <w:rPr>
          <w:rStyle w:val="page number"/>
          <w:rFonts w:ascii="Arial" w:hAnsi="Arial"/>
          <w:sz w:val="26"/>
          <w:szCs w:val="26"/>
          <w:rtl w:val="0"/>
          <w:lang w:val="en-US"/>
        </w:rPr>
        <w:t>'s</w:t>
      </w:r>
      <w:r>
        <w:rPr>
          <w:rStyle w:val="page number"/>
          <w:rFonts w:ascii="Arial" w:hAnsi="Arial"/>
          <w:sz w:val="26"/>
          <w:szCs w:val="26"/>
          <w:rtl w:val="0"/>
          <w:lang w:val="en-US"/>
        </w:rPr>
        <w:t xml:space="preserve"> only one God. And we have only one heart. The most important commandment, Jesus says, is to love God, and based on these verses, that love has to be genuine. We all know it</w:t>
      </w:r>
      <w:r>
        <w:rPr>
          <w:rStyle w:val="page number"/>
          <w:rFonts w:ascii="Arial" w:hAnsi="Arial" w:hint="default"/>
          <w:sz w:val="26"/>
          <w:szCs w:val="26"/>
          <w:rtl w:val="0"/>
          <w:lang w:val="en-US"/>
        </w:rPr>
        <w:t>’</w:t>
      </w:r>
      <w:r>
        <w:rPr>
          <w:rStyle w:val="page number"/>
          <w:rFonts w:ascii="Arial" w:hAnsi="Arial"/>
          <w:sz w:val="26"/>
          <w:szCs w:val="26"/>
          <w:rtl w:val="0"/>
          <w:lang w:val="en-US"/>
        </w:rPr>
        <w:t>s true: either we love someone, or we don</w:t>
      </w:r>
      <w:r>
        <w:rPr>
          <w:rStyle w:val="page number"/>
          <w:rFonts w:ascii="Arial" w:hAnsi="Arial" w:hint="default"/>
          <w:sz w:val="26"/>
          <w:szCs w:val="26"/>
          <w:rtl w:val="0"/>
          <w:lang w:val="en-US"/>
        </w:rPr>
        <w:t>’</w:t>
      </w:r>
      <w:r>
        <w:rPr>
          <w:rStyle w:val="page number"/>
          <w:rFonts w:ascii="Arial" w:hAnsi="Arial"/>
          <w:sz w:val="26"/>
          <w:szCs w:val="26"/>
          <w:rtl w:val="0"/>
          <w:lang w:val="it-IT"/>
        </w:rPr>
        <w:t>t. Love can</w:t>
      </w:r>
      <w:r>
        <w:rPr>
          <w:rStyle w:val="page number"/>
          <w:rFonts w:ascii="Arial" w:hAnsi="Arial" w:hint="default"/>
          <w:sz w:val="26"/>
          <w:szCs w:val="26"/>
          <w:rtl w:val="0"/>
          <w:lang w:val="en-US"/>
        </w:rPr>
        <w:t>’</w:t>
      </w:r>
      <w:r>
        <w:rPr>
          <w:rStyle w:val="page number"/>
          <w:rFonts w:ascii="Arial" w:hAnsi="Arial"/>
          <w:sz w:val="26"/>
          <w:szCs w:val="26"/>
          <w:rtl w:val="0"/>
          <w:lang w:val="en-US"/>
        </w:rPr>
        <w:t>t be faked. It can</w:t>
      </w:r>
      <w:r>
        <w:rPr>
          <w:rStyle w:val="page number"/>
          <w:rFonts w:ascii="Arial" w:hAnsi="Arial" w:hint="default"/>
          <w:sz w:val="26"/>
          <w:szCs w:val="26"/>
          <w:rtl w:val="0"/>
          <w:lang w:val="en-US"/>
        </w:rPr>
        <w:t>’</w:t>
      </w:r>
      <w:r>
        <w:rPr>
          <w:rStyle w:val="page number"/>
          <w:rFonts w:ascii="Arial" w:hAnsi="Arial"/>
          <w:sz w:val="26"/>
          <w:szCs w:val="26"/>
          <w:rtl w:val="0"/>
          <w:lang w:val="en-US"/>
        </w:rPr>
        <w:t>t be half way. In the same way, if our hearts are divided, we can</w:t>
      </w:r>
      <w:r>
        <w:rPr>
          <w:rStyle w:val="page number"/>
          <w:rFonts w:ascii="Arial" w:hAnsi="Arial" w:hint="default"/>
          <w:sz w:val="26"/>
          <w:szCs w:val="26"/>
          <w:rtl w:val="0"/>
          <w:lang w:val="en-US"/>
        </w:rPr>
        <w:t>’</w:t>
      </w:r>
      <w:r>
        <w:rPr>
          <w:rStyle w:val="page number"/>
          <w:rFonts w:ascii="Arial" w:hAnsi="Arial"/>
          <w:sz w:val="26"/>
          <w:szCs w:val="26"/>
          <w:rtl w:val="0"/>
          <w:lang w:val="en-US"/>
        </w:rPr>
        <w:t>t love God. If we love ourselves and love the world, we can</w:t>
      </w:r>
      <w:r>
        <w:rPr>
          <w:rStyle w:val="page number"/>
          <w:rFonts w:ascii="Arial" w:hAnsi="Arial" w:hint="default"/>
          <w:sz w:val="26"/>
          <w:szCs w:val="26"/>
          <w:rtl w:val="0"/>
          <w:lang w:val="en-US"/>
        </w:rPr>
        <w:t>’</w:t>
      </w:r>
      <w:r>
        <w:rPr>
          <w:rStyle w:val="page number"/>
          <w:rFonts w:ascii="Arial" w:hAnsi="Arial"/>
          <w:sz w:val="26"/>
          <w:szCs w:val="26"/>
          <w:rtl w:val="0"/>
          <w:lang w:val="en-US"/>
        </w:rPr>
        <w:t>t love God (1Jn2:15</w:t>
      </w:r>
      <w:r>
        <w:rPr>
          <w:rStyle w:val="page number"/>
          <w:rFonts w:ascii="Arial" w:hAnsi="Arial" w:hint="default"/>
          <w:sz w:val="26"/>
          <w:szCs w:val="26"/>
          <w:rtl w:val="0"/>
          <w:lang w:val="en-US"/>
        </w:rPr>
        <w:t>–</w:t>
      </w:r>
      <w:r>
        <w:rPr>
          <w:rStyle w:val="page number"/>
          <w:rFonts w:ascii="Arial" w:hAnsi="Arial"/>
          <w:sz w:val="26"/>
          <w:szCs w:val="26"/>
          <w:rtl w:val="0"/>
          <w:lang w:val="en-US"/>
        </w:rPr>
        <w:t>17). As we</w:t>
      </w:r>
      <w:r>
        <w:rPr>
          <w:rStyle w:val="page number"/>
          <w:rFonts w:ascii="Arial" w:hAnsi="Arial" w:hint="default"/>
          <w:sz w:val="26"/>
          <w:szCs w:val="26"/>
          <w:rtl w:val="0"/>
          <w:lang w:val="en-US"/>
        </w:rPr>
        <w:t>’</w:t>
      </w:r>
      <w:r>
        <w:rPr>
          <w:rStyle w:val="page number"/>
          <w:rFonts w:ascii="Arial" w:hAnsi="Arial"/>
          <w:sz w:val="26"/>
          <w:szCs w:val="26"/>
          <w:rtl w:val="0"/>
          <w:lang w:val="en-US"/>
        </w:rPr>
        <w:t>ve seen in Mark</w:t>
      </w:r>
      <w:r>
        <w:rPr>
          <w:rStyle w:val="page number"/>
          <w:rFonts w:ascii="Arial" w:hAnsi="Arial" w:hint="default"/>
          <w:sz w:val="26"/>
          <w:szCs w:val="26"/>
          <w:rtl w:val="0"/>
          <w:lang w:val="en-US"/>
        </w:rPr>
        <w:t>’</w:t>
      </w:r>
      <w:r>
        <w:rPr>
          <w:rStyle w:val="page number"/>
          <w:rFonts w:ascii="Arial" w:hAnsi="Arial"/>
          <w:sz w:val="26"/>
          <w:szCs w:val="26"/>
          <w:rtl w:val="0"/>
          <w:lang w:val="en-US"/>
        </w:rPr>
        <w:t>s Gospel, Jesus has been teaching us to have faith in God. But here he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teaching that to have faith in God ultimately means to love God. Who or what do we really love? Do we even know? Is it really God? </w:t>
      </w:r>
    </w:p>
    <w:p>
      <w:pPr>
        <w:pStyle w:val="Body"/>
        <w:rPr>
          <w:rStyle w:val="page numbe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sz w:val="26"/>
          <w:szCs w:val="26"/>
          <w:rtl w:val="0"/>
          <w:lang w:val="en-US"/>
        </w:rPr>
        <w:t>How can we really love God anyway? 1 John 4:7</w:t>
      </w:r>
      <w:r>
        <w:rPr>
          <w:rStyle w:val="page number"/>
          <w:rFonts w:ascii="Arial" w:hAnsi="Arial" w:hint="default"/>
          <w:sz w:val="26"/>
          <w:szCs w:val="26"/>
          <w:rtl w:val="0"/>
          <w:lang w:val="en-US"/>
        </w:rPr>
        <w:t>–</w:t>
      </w:r>
      <w:r>
        <w:rPr>
          <w:rStyle w:val="page number"/>
          <w:rFonts w:ascii="Arial" w:hAnsi="Arial"/>
          <w:sz w:val="26"/>
          <w:szCs w:val="26"/>
          <w:rtl w:val="0"/>
          <w:lang w:val="en-US"/>
        </w:rPr>
        <w:t>21 explains that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when we first </w:t>
      </w:r>
      <w:r>
        <w:rPr>
          <w:rStyle w:val="page number"/>
          <w:rFonts w:ascii="Arial" w:hAnsi="Arial"/>
          <w:i w:val="1"/>
          <w:iCs w:val="1"/>
          <w:sz w:val="26"/>
          <w:szCs w:val="26"/>
          <w:rtl w:val="0"/>
          <w:lang w:val="en-US"/>
        </w:rPr>
        <w:t>receive</w:t>
      </w:r>
      <w:r>
        <w:rPr>
          <w:rStyle w:val="page number"/>
          <w:rFonts w:ascii="Arial" w:hAnsi="Arial"/>
          <w:sz w:val="26"/>
          <w:szCs w:val="26"/>
          <w:rtl w:val="0"/>
        </w:rPr>
        <w:t xml:space="preserve"> God</w:t>
      </w:r>
      <w:r>
        <w:rPr>
          <w:rStyle w:val="page number"/>
          <w:rFonts w:ascii="Arial" w:hAnsi="Arial" w:hint="default"/>
          <w:sz w:val="26"/>
          <w:szCs w:val="26"/>
          <w:rtl w:val="0"/>
          <w:lang w:val="en-US"/>
        </w:rPr>
        <w:t>’</w:t>
      </w:r>
      <w:r>
        <w:rPr>
          <w:rStyle w:val="page number"/>
          <w:rFonts w:ascii="Arial" w:hAnsi="Arial"/>
          <w:sz w:val="26"/>
          <w:szCs w:val="26"/>
          <w:rtl w:val="0"/>
          <w:lang w:val="en-US"/>
        </w:rPr>
        <w:t>s love. When we come to know God</w:t>
      </w:r>
      <w:r>
        <w:rPr>
          <w:rStyle w:val="page number"/>
          <w:rFonts w:ascii="Arial" w:hAnsi="Arial"/>
          <w:sz w:val="26"/>
          <w:szCs w:val="26"/>
          <w:rtl w:val="0"/>
          <w:lang w:val="en-US"/>
        </w:rPr>
        <w:t xml:space="preserve">, </w:t>
      </w:r>
      <w:r>
        <w:rPr>
          <w:rStyle w:val="page number"/>
          <w:rFonts w:ascii="Arial" w:hAnsi="Arial"/>
          <w:sz w:val="26"/>
          <w:szCs w:val="26"/>
          <w:rtl w:val="0"/>
          <w:lang w:val="en-US"/>
        </w:rPr>
        <w:t>who is love</w:t>
      </w:r>
      <w:r>
        <w:rPr>
          <w:rStyle w:val="page number"/>
          <w:rFonts w:ascii="Arial" w:hAnsi="Arial"/>
          <w:sz w:val="26"/>
          <w:szCs w:val="26"/>
          <w:rtl w:val="0"/>
          <w:lang w:val="en-US"/>
        </w:rPr>
        <w:t>,</w:t>
      </w:r>
      <w:r>
        <w:rPr>
          <w:rStyle w:val="page number"/>
          <w:rFonts w:ascii="Arial" w:hAnsi="Arial"/>
          <w:sz w:val="26"/>
          <w:szCs w:val="26"/>
          <w:rtl w:val="0"/>
          <w:lang w:val="en-US"/>
        </w:rPr>
        <w:t xml:space="preserve"> and receive his love personally, we can</w:t>
      </w:r>
      <w:r>
        <w:rPr>
          <w:rStyle w:val="page number"/>
          <w:rFonts w:ascii="Arial" w:hAnsi="Arial" w:hint="default"/>
          <w:sz w:val="26"/>
          <w:szCs w:val="26"/>
          <w:rtl w:val="0"/>
          <w:lang w:val="en-US"/>
        </w:rPr>
        <w:t>’</w:t>
      </w:r>
      <w:r>
        <w:rPr>
          <w:rStyle w:val="page number"/>
          <w:rFonts w:ascii="Arial" w:hAnsi="Arial"/>
          <w:sz w:val="26"/>
          <w:szCs w:val="26"/>
          <w:rtl w:val="0"/>
          <w:lang w:val="en-US"/>
        </w:rPr>
        <w:t>t help fall</w:t>
      </w:r>
      <w:r>
        <w:rPr>
          <w:rStyle w:val="page number"/>
          <w:rFonts w:ascii="Arial" w:hAnsi="Arial"/>
          <w:sz w:val="26"/>
          <w:szCs w:val="26"/>
          <w:rtl w:val="0"/>
          <w:lang w:val="en-US"/>
        </w:rPr>
        <w:t>ing</w:t>
      </w:r>
      <w:r>
        <w:rPr>
          <w:rStyle w:val="page number"/>
          <w:rFonts w:ascii="Arial" w:hAnsi="Arial"/>
          <w:sz w:val="26"/>
          <w:szCs w:val="26"/>
          <w:rtl w:val="0"/>
          <w:lang w:val="en-US"/>
        </w:rPr>
        <w:t xml:space="preserve"> in love with </w:t>
      </w:r>
      <w:r>
        <w:rPr>
          <w:rStyle w:val="page number"/>
          <w:rFonts w:ascii="Arial" w:hAnsi="Arial"/>
          <w:sz w:val="26"/>
          <w:szCs w:val="26"/>
          <w:rtl w:val="0"/>
          <w:lang w:val="en-US"/>
        </w:rPr>
        <w:t>him</w:t>
      </w:r>
      <w:r>
        <w:rPr>
          <w:rStyle w:val="page number"/>
          <w:rFonts w:ascii="Arial" w:hAnsi="Arial"/>
          <w:sz w:val="26"/>
          <w:szCs w:val="26"/>
          <w:rtl w:val="0"/>
        </w:rPr>
        <w:t>. It</w:t>
      </w:r>
      <w:r>
        <w:rPr>
          <w:rStyle w:val="page number"/>
          <w:rFonts w:ascii="Arial" w:hAnsi="Arial" w:hint="default"/>
          <w:sz w:val="26"/>
          <w:szCs w:val="26"/>
          <w:rtl w:val="0"/>
          <w:lang w:val="en-US"/>
        </w:rPr>
        <w:t>’</w:t>
      </w:r>
      <w:r>
        <w:rPr>
          <w:rStyle w:val="page number"/>
          <w:rFonts w:ascii="Arial" w:hAnsi="Arial"/>
          <w:sz w:val="26"/>
          <w:szCs w:val="26"/>
          <w:rtl w:val="0"/>
          <w:lang w:val="en-US"/>
        </w:rPr>
        <w:t>s not a duty or a chore; he captures our hearts. We rely on his love and begin to love him back. We experience that there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nothing else like the love of God. Because of this love, we </w:t>
      </w:r>
      <w:r>
        <w:rPr>
          <w:rStyle w:val="page number"/>
          <w:rFonts w:ascii="Arial" w:hAnsi="Arial"/>
          <w:i w:val="1"/>
          <w:iCs w:val="1"/>
          <w:sz w:val="26"/>
          <w:szCs w:val="26"/>
          <w:rtl w:val="0"/>
          <w:lang w:val="en-US"/>
        </w:rPr>
        <w:t>want</w:t>
      </w:r>
      <w:r>
        <w:rPr>
          <w:rStyle w:val="page number"/>
          <w:rFonts w:ascii="Arial" w:hAnsi="Arial"/>
          <w:sz w:val="26"/>
          <w:szCs w:val="26"/>
          <w:rtl w:val="0"/>
          <w:lang w:val="en-US"/>
        </w:rPr>
        <w:t xml:space="preserve"> to obey him. We </w:t>
      </w:r>
      <w:r>
        <w:rPr>
          <w:rStyle w:val="page number"/>
          <w:rFonts w:ascii="Arial" w:hAnsi="Arial"/>
          <w:i w:val="1"/>
          <w:iCs w:val="1"/>
          <w:sz w:val="26"/>
          <w:szCs w:val="26"/>
          <w:rtl w:val="0"/>
          <w:lang w:val="en-US"/>
        </w:rPr>
        <w:t>want</w:t>
      </w:r>
      <w:r>
        <w:rPr>
          <w:rStyle w:val="page number"/>
          <w:rFonts w:ascii="Arial" w:hAnsi="Arial"/>
          <w:sz w:val="26"/>
          <w:szCs w:val="26"/>
          <w:rtl w:val="0"/>
          <w:lang w:val="en-US"/>
        </w:rPr>
        <w:t xml:space="preserve"> to serve him with all our hearts, all our souls, all our minds and all our strength. Such full-throttle devotion shows that the love is real.</w:t>
      </w:r>
    </w:p>
    <w:p>
      <w:pPr>
        <w:pStyle w:val="Body"/>
        <w:rPr>
          <w:rStyle w:val="page numbe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sz w:val="26"/>
          <w:szCs w:val="26"/>
          <w:rtl w:val="0"/>
          <w:lang w:val="en-US"/>
        </w:rPr>
        <w:t xml:space="preserve">Why </w:t>
      </w:r>
      <w:r>
        <w:rPr>
          <w:rStyle w:val="page number"/>
          <w:rFonts w:ascii="Arial" w:hAnsi="Arial"/>
          <w:sz w:val="26"/>
          <w:szCs w:val="26"/>
          <w:rtl w:val="0"/>
          <w:lang w:val="en-US"/>
        </w:rPr>
        <w:t>is</w:t>
      </w:r>
      <w:r>
        <w:rPr>
          <w:rStyle w:val="page number"/>
          <w:rFonts w:ascii="Arial" w:hAnsi="Arial"/>
          <w:sz w:val="26"/>
          <w:szCs w:val="26"/>
          <w:rtl w:val="0"/>
          <w:lang w:val="en-US"/>
        </w:rPr>
        <w:t xml:space="preserve"> Jesus even there, having these conversations with such difficult people?</w:t>
      </w:r>
      <w:r>
        <w:rPr>
          <w:rStyle w:val="page number"/>
          <w:rFonts w:ascii="Arial" w:hAnsi="Arial"/>
          <w:sz w:val="26"/>
          <w:szCs w:val="26"/>
          <w:rtl w:val="0"/>
          <w:lang w:val="en-US"/>
        </w:rPr>
        <w:t xml:space="preserve"> Why would he stay there to endure what they'd put him through, even dying on a cross?</w:t>
      </w:r>
      <w:r>
        <w:rPr>
          <w:rStyle w:val="page number"/>
          <w:rFonts w:ascii="Arial" w:hAnsi="Arial"/>
          <w:sz w:val="26"/>
          <w:szCs w:val="26"/>
          <w:rtl w:val="0"/>
        </w:rPr>
        <w:t xml:space="preserve"> It</w:t>
      </w:r>
      <w:r>
        <w:rPr>
          <w:rStyle w:val="page number"/>
          <w:rFonts w:ascii="Arial" w:hAnsi="Arial"/>
          <w:sz w:val="26"/>
          <w:szCs w:val="26"/>
          <w:rtl w:val="0"/>
          <w:lang w:val="en-US"/>
        </w:rPr>
        <w:t>'s</w:t>
      </w:r>
      <w:r>
        <w:rPr>
          <w:rStyle w:val="page number"/>
          <w:rFonts w:ascii="Arial" w:hAnsi="Arial"/>
          <w:sz w:val="26"/>
          <w:szCs w:val="26"/>
          <w:rtl w:val="0"/>
          <w:lang w:val="en-US"/>
        </w:rPr>
        <w:t xml:space="preserve"> because he love</w:t>
      </w:r>
      <w:r>
        <w:rPr>
          <w:rStyle w:val="page number"/>
          <w:rFonts w:ascii="Arial" w:hAnsi="Arial"/>
          <w:sz w:val="26"/>
          <w:szCs w:val="26"/>
          <w:rtl w:val="0"/>
          <w:lang w:val="en-US"/>
        </w:rPr>
        <w:t xml:space="preserve">s </w:t>
      </w:r>
      <w:r>
        <w:rPr>
          <w:rStyle w:val="page number"/>
          <w:rFonts w:ascii="Arial" w:hAnsi="Arial"/>
          <w:sz w:val="26"/>
          <w:szCs w:val="26"/>
          <w:rtl w:val="0"/>
          <w:lang w:val="en-US"/>
        </w:rPr>
        <w:t xml:space="preserve">God and </w:t>
      </w:r>
      <w:r>
        <w:rPr>
          <w:rStyle w:val="page number"/>
          <w:rFonts w:ascii="Arial" w:hAnsi="Arial"/>
          <w:sz w:val="26"/>
          <w:szCs w:val="26"/>
          <w:rtl w:val="0"/>
          <w:lang w:val="en-US"/>
        </w:rPr>
        <w:t xml:space="preserve">is </w:t>
      </w:r>
      <w:r>
        <w:rPr>
          <w:rStyle w:val="page number"/>
          <w:rFonts w:ascii="Arial" w:hAnsi="Arial"/>
          <w:sz w:val="26"/>
          <w:szCs w:val="26"/>
          <w:rtl w:val="0"/>
          <w:lang w:val="en-US"/>
        </w:rPr>
        <w:t>doing his best to obey him. Sometimes love for God still puts us in really hard situations. But we serve him there wholeheartedly simply because we love him.</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cs="Arial" w:hAnsi="Arial" w:eastAsia="Arial"/>
          <w:sz w:val="26"/>
          <w:szCs w:val="26"/>
          <w:rtl w:val="0"/>
          <w:lang w:val="en-US"/>
        </w:rPr>
        <w:tab/>
        <w:t>The second command is closely related to the first. Again, 1 John 4:7</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21 explains why. If we really love God, we will love others, because God has so loved us, and he so loves them. So many people think being religious means being strict and judging others based on strict religious, theological and moral grounds. But real religion is about loving others. We love others even with all their sins and flaws and failings because God loves us, even with all our sins and flaws and failings. 1 Corinthians 13 says that we may be able to speak in tongues, have the gift of prophecy and wisdom, </w:t>
      </w:r>
      <w:r>
        <w:rPr>
          <w:rStyle w:val="page number"/>
          <w:rFonts w:ascii="Arial" w:hAnsi="Arial"/>
          <w:sz w:val="26"/>
          <w:szCs w:val="26"/>
          <w:rtl w:val="0"/>
          <w:lang w:val="en-US"/>
        </w:rPr>
        <w:t xml:space="preserve">have </w:t>
      </w:r>
      <w:r>
        <w:rPr>
          <w:rStyle w:val="page number"/>
          <w:rFonts w:ascii="Arial" w:hAnsi="Arial"/>
          <w:sz w:val="26"/>
          <w:szCs w:val="26"/>
          <w:rtl w:val="0"/>
          <w:lang w:val="en-US"/>
        </w:rPr>
        <w:t xml:space="preserve">a faith that can move mountains, give all our possessions to the poor and endure great hardship, and still be without love. And without love, all those seemingly great things are meaningless. Christianity is based on faith, hope and love, but it says, </w:t>
      </w:r>
      <w:r>
        <w:rPr>
          <w:rStyle w:val="page number"/>
          <w:rFonts w:ascii="Arial" w:hAnsi="Arial" w:hint="default"/>
          <w:sz w:val="26"/>
          <w:szCs w:val="26"/>
          <w:rtl w:val="0"/>
          <w:lang w:val="en-US"/>
        </w:rPr>
        <w:t>“</w:t>
      </w:r>
      <w:r>
        <w:rPr>
          <w:rStyle w:val="page number"/>
          <w:rFonts w:ascii="Arial" w:hAnsi="Arial"/>
          <w:sz w:val="26"/>
          <w:szCs w:val="26"/>
          <w:rtl w:val="0"/>
          <w:lang w:val="en-US"/>
        </w:rPr>
        <w:t>the greatest of these is love.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God so loved the world that he gave his one and only Son (Jn3:16). Jesus loved his neighbor so much that he was willing to lay down his own life on the cross </w:t>
      </w:r>
      <w:r>
        <w:rPr>
          <w:rStyle w:val="page number"/>
          <w:rFonts w:ascii="Arial" w:hAnsi="Arial"/>
          <w:sz w:val="26"/>
          <w:szCs w:val="26"/>
          <w:rtl w:val="0"/>
          <w:lang w:val="en-US"/>
        </w:rPr>
        <w:t>for us, for</w:t>
      </w:r>
      <w:r>
        <w:rPr>
          <w:rStyle w:val="page number"/>
          <w:rFonts w:ascii="Arial" w:hAnsi="Arial"/>
          <w:sz w:val="26"/>
          <w:szCs w:val="26"/>
          <w:rtl w:val="0"/>
          <w:lang w:val="en-US"/>
        </w:rPr>
        <w:t xml:space="preserve"> our sins. Jesus perfectly embodied the command, </w:t>
      </w:r>
      <w:r>
        <w:rPr>
          <w:rStyle w:val="page number"/>
          <w:rFonts w:ascii="Arial" w:hAnsi="Arial" w:hint="default"/>
          <w:sz w:val="26"/>
          <w:szCs w:val="26"/>
          <w:rtl w:val="0"/>
          <w:lang w:val="en-US"/>
        </w:rPr>
        <w:t>“</w:t>
      </w:r>
      <w:r>
        <w:rPr>
          <w:rStyle w:val="page number"/>
          <w:rFonts w:ascii="Arial" w:hAnsi="Arial"/>
          <w:sz w:val="26"/>
          <w:szCs w:val="26"/>
          <w:rtl w:val="0"/>
          <w:lang w:val="en-US"/>
        </w:rPr>
        <w:t>Love your neighbor as yourself.</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But we need to remember that loving God comes first. If we really want to love others, we first need to grow in our love for God. Why? It</w:t>
      </w:r>
      <w:r>
        <w:rPr>
          <w:rStyle w:val="page number"/>
          <w:rFonts w:ascii="Arial" w:hAnsi="Arial" w:hint="default"/>
          <w:sz w:val="26"/>
          <w:szCs w:val="26"/>
          <w:rtl w:val="0"/>
          <w:lang w:val="en-US"/>
        </w:rPr>
        <w:t>’</w:t>
      </w:r>
      <w:r>
        <w:rPr>
          <w:rStyle w:val="page number"/>
          <w:rFonts w:ascii="Arial" w:hAnsi="Arial"/>
          <w:sz w:val="26"/>
          <w:szCs w:val="26"/>
          <w:rtl w:val="0"/>
          <w:lang w:val="en-US"/>
        </w:rPr>
        <w:t>s because when we grow in a real love relationship with God, we have real love to give to others. But without God</w:t>
      </w:r>
      <w:r>
        <w:rPr>
          <w:rStyle w:val="page number"/>
          <w:rFonts w:ascii="Arial" w:hAnsi="Arial" w:hint="default"/>
          <w:sz w:val="26"/>
          <w:szCs w:val="26"/>
          <w:rtl w:val="0"/>
          <w:lang w:val="en-US"/>
        </w:rPr>
        <w:t>’</w:t>
      </w:r>
      <w:r>
        <w:rPr>
          <w:rStyle w:val="page number"/>
          <w:rFonts w:ascii="Arial" w:hAnsi="Arial"/>
          <w:sz w:val="26"/>
          <w:szCs w:val="26"/>
          <w:rtl w:val="0"/>
          <w:lang w:val="en-US"/>
        </w:rPr>
        <w:t>s love, our love for people is based on our human love, which is fundamentally self-centered. If we try really hard to love others, but without God, in the end we only find ourselves burned out and bitter.</w:t>
      </w:r>
    </w:p>
    <w:p>
      <w:pPr>
        <w:pStyle w:val="Body"/>
        <w:rPr>
          <w:rFonts w:ascii="Arial" w:cs="Arial" w:hAnsi="Arial" w:eastAsia="Arial"/>
          <w:sz w:val="26"/>
          <w:szCs w:val="26"/>
        </w:rPr>
      </w:pPr>
    </w:p>
    <w:p>
      <w:pPr>
        <w:pStyle w:val="Body"/>
        <w:ind w:firstLine="720"/>
        <w:rPr>
          <w:rStyle w:val="page number"/>
          <w:rFonts w:ascii="Arial" w:cs="Arial" w:hAnsi="Arial" w:eastAsia="Arial"/>
          <w:sz w:val="26"/>
          <w:szCs w:val="26"/>
        </w:rPr>
      </w:pPr>
      <w:r>
        <w:rPr>
          <w:rStyle w:val="page number"/>
          <w:rFonts w:ascii="Arial" w:hAnsi="Arial"/>
          <w:sz w:val="26"/>
          <w:szCs w:val="26"/>
          <w:rtl w:val="0"/>
          <w:lang w:val="en-US"/>
        </w:rPr>
        <w:t>Loving God and loving others to some people might sound good; but to many people in this world, it</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just dumb. </w:t>
      </w:r>
      <w:r>
        <w:rPr>
          <w:rStyle w:val="page number"/>
          <w:rFonts w:ascii="Arial" w:hAnsi="Arial" w:hint="default"/>
          <w:sz w:val="26"/>
          <w:szCs w:val="26"/>
          <w:rtl w:val="0"/>
          <w:lang w:val="en-US"/>
        </w:rPr>
        <w:t>“</w:t>
      </w:r>
      <w:r>
        <w:rPr>
          <w:rStyle w:val="page number"/>
          <w:rFonts w:ascii="Arial" w:hAnsi="Arial"/>
          <w:sz w:val="26"/>
          <w:szCs w:val="26"/>
          <w:rtl w:val="0"/>
          <w:lang w:val="en-US"/>
        </w:rPr>
        <w:t>What about me?</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they ask. </w:t>
      </w:r>
      <w:r>
        <w:rPr>
          <w:rStyle w:val="page number"/>
          <w:rFonts w:ascii="Arial" w:hAnsi="Arial" w:hint="default"/>
          <w:sz w:val="26"/>
          <w:szCs w:val="26"/>
          <w:rtl w:val="0"/>
          <w:lang w:val="en-US"/>
        </w:rPr>
        <w:t>“</w:t>
      </w:r>
      <w:r>
        <w:rPr>
          <w:rStyle w:val="page number"/>
          <w:rFonts w:ascii="Arial" w:hAnsi="Arial"/>
          <w:sz w:val="26"/>
          <w:szCs w:val="26"/>
          <w:rtl w:val="0"/>
          <w:lang w:val="en-US"/>
        </w:rPr>
        <w:t>Why would I be such a dummy just loving God and loving other people and totally neglecting myself?</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 But living for self ends up making our lives meaningless and ugly, whereas living for God and others ends up making our lives meaningful and beautiful. God wants us to learn to love like him. Are we growing in love? Are we loving one another as we love ourselves? That</w:t>
      </w:r>
      <w:r>
        <w:rPr>
          <w:rStyle w:val="page number"/>
          <w:rFonts w:ascii="Arial" w:hAnsi="Arial" w:hint="default"/>
          <w:sz w:val="26"/>
          <w:szCs w:val="26"/>
          <w:rtl w:val="0"/>
          <w:lang w:val="en-US"/>
        </w:rPr>
        <w:t>’</w:t>
      </w:r>
      <w:r>
        <w:rPr>
          <w:rStyle w:val="page number"/>
          <w:rFonts w:ascii="Arial" w:hAnsi="Arial"/>
          <w:sz w:val="26"/>
          <w:szCs w:val="26"/>
          <w:rtl w:val="0"/>
          <w:lang w:val="en-US"/>
        </w:rPr>
        <w:t>s real maturity.</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Fourth</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Sit at my right hand</w:t>
      </w:r>
      <w:r>
        <w:rPr>
          <w:rStyle w:val="page number"/>
          <w:rFonts w:ascii="Arial" w:hAnsi="Arial" w:hint="default"/>
          <w:sz w:val="26"/>
          <w:szCs w:val="26"/>
          <w:rtl w:val="0"/>
          <w:lang w:val="en-US"/>
        </w:rPr>
        <w:t xml:space="preserve">” </w:t>
      </w:r>
      <w:r>
        <w:rPr>
          <w:rStyle w:val="page number"/>
          <w:rFonts w:ascii="Arial" w:hAnsi="Arial"/>
          <w:sz w:val="26"/>
          <w:szCs w:val="26"/>
          <w:rtl w:val="0"/>
        </w:rPr>
        <w:t>(35</w:t>
      </w:r>
      <w:r>
        <w:rPr>
          <w:rStyle w:val="page number"/>
          <w:rFonts w:ascii="Arial" w:hAnsi="Arial" w:hint="default"/>
          <w:sz w:val="26"/>
          <w:szCs w:val="26"/>
          <w:rtl w:val="0"/>
          <w:lang w:val="en-US"/>
        </w:rPr>
        <w:t>–</w:t>
      </w:r>
      <w:r>
        <w:rPr>
          <w:rStyle w:val="page number"/>
          <w:rFonts w:ascii="Arial" w:hAnsi="Arial"/>
          <w:sz w:val="26"/>
          <w:szCs w:val="26"/>
          <w:rtl w:val="0"/>
          <w:lang w:val="en-US"/>
        </w:rPr>
        <w:t>37). Finally, Jesus turns the tables and asks his own question. It</w:t>
      </w:r>
      <w:r>
        <w:rPr>
          <w:rStyle w:val="page number"/>
          <w:rFonts w:ascii="Arial" w:hAnsi="Arial" w:hint="default"/>
          <w:sz w:val="26"/>
          <w:szCs w:val="26"/>
          <w:rtl w:val="0"/>
          <w:lang w:val="en-US"/>
        </w:rPr>
        <w:t>’</w:t>
      </w:r>
      <w:r>
        <w:rPr>
          <w:rStyle w:val="page number"/>
          <w:rFonts w:ascii="Arial" w:hAnsi="Arial"/>
          <w:sz w:val="26"/>
          <w:szCs w:val="26"/>
          <w:rtl w:val="0"/>
          <w:lang w:val="en-US"/>
        </w:rPr>
        <w:t>s based on Psalm 110. Everybody viewed the Messiah as the Son of David. But Jesus pointed out that in his psalm David calls the Messiah his own Lord. So how could the Messiah be David</w:t>
      </w:r>
      <w:r>
        <w:rPr>
          <w:rStyle w:val="page number"/>
          <w:rFonts w:ascii="Arial" w:hAnsi="Arial" w:hint="default"/>
          <w:sz w:val="26"/>
          <w:szCs w:val="26"/>
          <w:rtl w:val="0"/>
          <w:lang w:val="en-US"/>
        </w:rPr>
        <w:t>’</w:t>
      </w:r>
      <w:r>
        <w:rPr>
          <w:rStyle w:val="page number"/>
          <w:rFonts w:ascii="Arial" w:hAnsi="Arial"/>
          <w:sz w:val="26"/>
          <w:szCs w:val="26"/>
          <w:rtl w:val="0"/>
          <w:lang w:val="en-US"/>
        </w:rPr>
        <w:t>s son? Notice that nobody can answer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question. Why is he asking this? It</w:t>
      </w:r>
      <w:r>
        <w:rPr>
          <w:rStyle w:val="page number"/>
          <w:rFonts w:ascii="Arial" w:hAnsi="Arial" w:hint="default"/>
          <w:sz w:val="26"/>
          <w:szCs w:val="26"/>
          <w:rtl w:val="0"/>
          <w:lang w:val="en-US"/>
        </w:rPr>
        <w:t>’</w:t>
      </w:r>
      <w:r>
        <w:rPr>
          <w:rStyle w:val="page number"/>
          <w:rFonts w:ascii="Arial" w:hAnsi="Arial"/>
          <w:sz w:val="26"/>
          <w:szCs w:val="26"/>
          <w:rtl w:val="0"/>
          <w:lang w:val="en-US"/>
        </w:rPr>
        <w:t>s because he could see that all of them</w:t>
      </w:r>
      <w:r>
        <w:rPr>
          <w:rStyle w:val="page number"/>
          <w:rFonts w:ascii="Arial" w:hAnsi="Arial" w:hint="default"/>
          <w:sz w:val="26"/>
          <w:szCs w:val="26"/>
          <w:rtl w:val="0"/>
          <w:lang w:val="en-US"/>
        </w:rPr>
        <w:t>—</w:t>
      </w:r>
      <w:r>
        <w:rPr>
          <w:rStyle w:val="page number"/>
          <w:rFonts w:ascii="Arial" w:hAnsi="Arial"/>
          <w:sz w:val="26"/>
          <w:szCs w:val="26"/>
          <w:rtl w:val="0"/>
          <w:lang w:val="en-US"/>
        </w:rPr>
        <w:t>Pharisees, Herodians, Sadducees, teachers of the law</w:t>
      </w:r>
      <w:r>
        <w:rPr>
          <w:rStyle w:val="page number"/>
          <w:rFonts w:ascii="Arial" w:hAnsi="Arial" w:hint="default"/>
          <w:sz w:val="26"/>
          <w:szCs w:val="26"/>
          <w:rtl w:val="0"/>
          <w:lang w:val="en-US"/>
        </w:rPr>
        <w:t>—</w:t>
      </w:r>
      <w:r>
        <w:rPr>
          <w:rStyle w:val="page number"/>
          <w:rFonts w:ascii="Arial" w:hAnsi="Arial"/>
          <w:sz w:val="26"/>
          <w:szCs w:val="26"/>
          <w:rtl w:val="0"/>
          <w:lang w:val="en-US"/>
        </w:rPr>
        <w:t>had a human view of the Messiah. They thought the Messiah would be great, a royal son of David. But they didn</w:t>
      </w:r>
      <w:r>
        <w:rPr>
          <w:rStyle w:val="page number"/>
          <w:rFonts w:ascii="Arial" w:hAnsi="Arial" w:hint="default"/>
          <w:sz w:val="26"/>
          <w:szCs w:val="26"/>
          <w:rtl w:val="0"/>
          <w:lang w:val="en-US"/>
        </w:rPr>
        <w:t>’</w:t>
      </w:r>
      <w:r>
        <w:rPr>
          <w:rStyle w:val="page number"/>
          <w:rFonts w:ascii="Arial" w:hAnsi="Arial"/>
          <w:sz w:val="26"/>
          <w:szCs w:val="26"/>
          <w:rtl w:val="0"/>
          <w:lang w:val="en-US"/>
        </w:rPr>
        <w:t>t realize how great. In light of Psalm 110, the Messiah is actually David</w:t>
      </w:r>
      <w:r>
        <w:rPr>
          <w:rStyle w:val="page number"/>
          <w:rFonts w:ascii="Arial" w:hAnsi="Arial" w:hint="default"/>
          <w:sz w:val="26"/>
          <w:szCs w:val="26"/>
          <w:rtl w:val="0"/>
          <w:lang w:val="en-US"/>
        </w:rPr>
        <w:t>’</w:t>
      </w:r>
      <w:r>
        <w:rPr>
          <w:rStyle w:val="page number"/>
          <w:rFonts w:ascii="Arial" w:hAnsi="Arial"/>
          <w:sz w:val="26"/>
          <w:szCs w:val="26"/>
          <w:rtl w:val="0"/>
        </w:rPr>
        <w:t>s Lord</w:t>
      </w:r>
      <w:r>
        <w:rPr>
          <w:rStyle w:val="page number"/>
          <w:rFonts w:ascii="Arial" w:hAnsi="Arial" w:hint="default"/>
          <w:sz w:val="26"/>
          <w:szCs w:val="26"/>
          <w:rtl w:val="0"/>
          <w:lang w:val="en-US"/>
        </w:rPr>
        <w:t>—</w:t>
      </w:r>
      <w:r>
        <w:rPr>
          <w:rStyle w:val="page number"/>
          <w:rFonts w:ascii="Arial" w:hAnsi="Arial"/>
          <w:sz w:val="26"/>
          <w:szCs w:val="26"/>
          <w:rtl w:val="0"/>
          <w:lang w:val="en-US"/>
        </w:rPr>
        <w:t>way more than a mere man. Jesus became David</w:t>
      </w:r>
      <w:r>
        <w:rPr>
          <w:rStyle w:val="page number"/>
          <w:rFonts w:ascii="Arial" w:hAnsi="Arial" w:hint="default"/>
          <w:sz w:val="26"/>
          <w:szCs w:val="26"/>
          <w:rtl w:val="0"/>
          <w:lang w:val="en-US"/>
        </w:rPr>
        <w:t>’</w:t>
      </w:r>
      <w:r>
        <w:rPr>
          <w:rStyle w:val="page number"/>
          <w:rFonts w:ascii="Arial" w:hAnsi="Arial"/>
          <w:sz w:val="26"/>
          <w:szCs w:val="26"/>
          <w:rtl w:val="0"/>
          <w:lang w:val="en-US"/>
        </w:rPr>
        <w:t>s Lord when God raised Jesus from the dead</w:t>
      </w:r>
      <w:r>
        <w:rPr>
          <w:rStyle w:val="page number"/>
          <w:rFonts w:ascii="Arial" w:hAnsi="Arial"/>
          <w:sz w:val="26"/>
          <w:szCs w:val="26"/>
          <w:rtl w:val="0"/>
          <w:lang w:val="en-US"/>
        </w:rPr>
        <w:t xml:space="preserve"> and seated him at his own right hand.  </w:t>
      </w:r>
      <w:r>
        <w:rPr>
          <w:rStyle w:val="page number"/>
          <w:rFonts w:ascii="Arial" w:hAnsi="Arial"/>
          <w:sz w:val="26"/>
          <w:szCs w:val="26"/>
          <w:rtl w:val="0"/>
          <w:lang w:val="en-US"/>
        </w:rPr>
        <w:t>Jesus is the Son of David, but he</w:t>
      </w:r>
      <w:r>
        <w:rPr>
          <w:rStyle w:val="page number"/>
          <w:rFonts w:ascii="Arial" w:hAnsi="Arial" w:hint="default"/>
          <w:sz w:val="26"/>
          <w:szCs w:val="26"/>
          <w:rtl w:val="0"/>
          <w:lang w:val="en-US"/>
        </w:rPr>
        <w:t>’</w:t>
      </w:r>
      <w:r>
        <w:rPr>
          <w:rStyle w:val="page number"/>
          <w:rFonts w:ascii="Arial" w:hAnsi="Arial"/>
          <w:sz w:val="26"/>
          <w:szCs w:val="26"/>
          <w:rtl w:val="0"/>
          <w:lang w:val="en-US"/>
        </w:rPr>
        <w:t>s also David</w:t>
      </w:r>
      <w:r>
        <w:rPr>
          <w:rStyle w:val="page number"/>
          <w:rFonts w:ascii="Arial" w:hAnsi="Arial" w:hint="default"/>
          <w:sz w:val="26"/>
          <w:szCs w:val="26"/>
          <w:rtl w:val="0"/>
          <w:lang w:val="en-US"/>
        </w:rPr>
        <w:t>’</w:t>
      </w:r>
      <w:r>
        <w:rPr>
          <w:rStyle w:val="page number"/>
          <w:rFonts w:ascii="Arial" w:hAnsi="Arial"/>
          <w:sz w:val="26"/>
          <w:szCs w:val="26"/>
          <w:rtl w:val="0"/>
        </w:rPr>
        <w:t>s Lord</w:t>
      </w:r>
      <w:r>
        <w:rPr>
          <w:rStyle w:val="page number"/>
          <w:rFonts w:ascii="Arial" w:hAnsi="Arial" w:hint="default"/>
          <w:sz w:val="26"/>
          <w:szCs w:val="26"/>
          <w:rtl w:val="0"/>
          <w:lang w:val="en-US"/>
        </w:rPr>
        <w:t>—</w:t>
      </w:r>
      <w:r>
        <w:rPr>
          <w:rStyle w:val="page number"/>
          <w:rFonts w:ascii="Arial" w:hAnsi="Arial"/>
          <w:sz w:val="26"/>
          <w:szCs w:val="26"/>
          <w:rtl w:val="0"/>
        </w:rPr>
        <w:t>he</w:t>
      </w:r>
      <w:r>
        <w:rPr>
          <w:rStyle w:val="page number"/>
          <w:rFonts w:ascii="Arial" w:hAnsi="Arial" w:hint="default"/>
          <w:sz w:val="26"/>
          <w:szCs w:val="26"/>
          <w:rtl w:val="0"/>
          <w:lang w:val="en-US"/>
        </w:rPr>
        <w:t>’</w:t>
      </w:r>
      <w:r>
        <w:rPr>
          <w:rStyle w:val="page number"/>
          <w:rFonts w:ascii="Arial" w:hAnsi="Arial"/>
          <w:sz w:val="26"/>
          <w:szCs w:val="26"/>
          <w:rtl w:val="0"/>
          <w:lang w:val="en-US"/>
        </w:rPr>
        <w:t>s the Son of God (1:1; Ro1:4). It</w:t>
      </w:r>
      <w:r>
        <w:rPr>
          <w:rStyle w:val="page number"/>
          <w:rFonts w:ascii="Arial" w:hAnsi="Arial" w:hint="default"/>
          <w:sz w:val="26"/>
          <w:szCs w:val="26"/>
          <w:rtl w:val="0"/>
          <w:lang w:val="en-US"/>
        </w:rPr>
        <w:t>’</w:t>
      </w:r>
      <w:r>
        <w:rPr>
          <w:rStyle w:val="page number"/>
          <w:rFonts w:ascii="Arial" w:hAnsi="Arial"/>
          <w:sz w:val="26"/>
          <w:szCs w:val="26"/>
          <w:rtl w:val="0"/>
          <w:lang w:val="en-US"/>
        </w:rPr>
        <w:t>s interesting that Jesus was holding onto this verse from Psalm 110 personally. All these enemies were trying to knock him down, but Jesus was holding on to God</w:t>
      </w:r>
      <w:r>
        <w:rPr>
          <w:rStyle w:val="page number"/>
          <w:rFonts w:ascii="Arial" w:hAnsi="Arial" w:hint="default"/>
          <w:sz w:val="26"/>
          <w:szCs w:val="26"/>
          <w:rtl w:val="0"/>
          <w:lang w:val="en-US"/>
        </w:rPr>
        <w:t>’</w:t>
      </w:r>
      <w:r>
        <w:rPr>
          <w:rStyle w:val="page number"/>
          <w:rFonts w:ascii="Arial" w:hAnsi="Arial"/>
          <w:sz w:val="26"/>
          <w:szCs w:val="26"/>
          <w:rtl w:val="0"/>
          <w:lang w:val="en-US"/>
        </w:rPr>
        <w:t>s promise that he would raise him from the dead, exalt him to his own right hand in heaven, and bring all his enemies under his feet. None of the experts could answer Jesus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 xml:space="preserve">question, but the large crowd there was loving what Jesus was saying. Loving God may seem dumb, but just as with Jesus, it leads to spiritual victory. </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Fifth</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Watch out</w:t>
      </w:r>
      <w:r>
        <w:rPr>
          <w:rStyle w:val="page number"/>
          <w:rFonts w:ascii="Arial" w:hAnsi="Arial" w:hint="default"/>
          <w:sz w:val="26"/>
          <w:szCs w:val="26"/>
          <w:rtl w:val="0"/>
          <w:lang w:val="en-US"/>
        </w:rPr>
        <w:t xml:space="preserve">” </w:t>
      </w:r>
      <w:r>
        <w:rPr>
          <w:rStyle w:val="page number"/>
          <w:rFonts w:ascii="Arial" w:hAnsi="Arial"/>
          <w:sz w:val="26"/>
          <w:szCs w:val="26"/>
          <w:rtl w:val="0"/>
        </w:rPr>
        <w:t>(38</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40). In these verses Jesus is now talking to the ordinary people there. He warns them to watch out for the teachers of the law. Why? Because though they seem to be such experts in the Bible, know how to pray long and eloquent prayers, </w:t>
      </w:r>
      <w:r>
        <w:rPr>
          <w:rStyle w:val="page number"/>
          <w:rFonts w:ascii="Arial" w:hAnsi="Arial"/>
          <w:sz w:val="26"/>
          <w:szCs w:val="26"/>
          <w:rtl w:val="0"/>
          <w:lang w:val="en-US"/>
        </w:rPr>
        <w:t xml:space="preserve">and always sit in the most important seats, </w:t>
      </w:r>
      <w:r>
        <w:rPr>
          <w:rStyle w:val="page number"/>
          <w:rFonts w:ascii="Arial" w:hAnsi="Arial"/>
          <w:sz w:val="26"/>
          <w:szCs w:val="26"/>
          <w:rtl w:val="0"/>
          <w:lang w:val="en-US"/>
        </w:rPr>
        <w:t>their motives are all wrong. It</w:t>
      </w:r>
      <w:r>
        <w:rPr>
          <w:rStyle w:val="page number"/>
          <w:rFonts w:ascii="Arial" w:hAnsi="Arial" w:hint="default"/>
          <w:sz w:val="26"/>
          <w:szCs w:val="26"/>
          <w:rtl w:val="0"/>
          <w:lang w:val="en-US"/>
        </w:rPr>
        <w:t>’</w:t>
      </w:r>
      <w:r>
        <w:rPr>
          <w:rStyle w:val="page number"/>
          <w:rFonts w:ascii="Arial" w:hAnsi="Arial"/>
          <w:sz w:val="26"/>
          <w:szCs w:val="26"/>
          <w:rtl w:val="0"/>
          <w:lang w:val="en-US"/>
        </w:rPr>
        <w:t>s for their own glory, not God</w:t>
      </w:r>
      <w:r>
        <w:rPr>
          <w:rStyle w:val="page number"/>
          <w:rFonts w:ascii="Arial" w:hAnsi="Arial" w:hint="default"/>
          <w:sz w:val="26"/>
          <w:szCs w:val="26"/>
          <w:rtl w:val="0"/>
          <w:lang w:val="en-US"/>
        </w:rPr>
        <w:t>’</w:t>
      </w:r>
      <w:r>
        <w:rPr>
          <w:rStyle w:val="page number"/>
          <w:rFonts w:ascii="Arial" w:hAnsi="Arial"/>
          <w:sz w:val="26"/>
          <w:szCs w:val="26"/>
          <w:rtl w:val="0"/>
          <w:lang w:val="en-US"/>
        </w:rPr>
        <w:t>s. Their knowledge, their clothing, even their prayers, are all to impress people, not God. They</w:t>
      </w:r>
      <w:r>
        <w:rPr>
          <w:rStyle w:val="page number"/>
          <w:rFonts w:ascii="Arial" w:hAnsi="Arial" w:hint="default"/>
          <w:sz w:val="26"/>
          <w:szCs w:val="26"/>
          <w:rtl w:val="0"/>
          <w:lang w:val="en-US"/>
        </w:rPr>
        <w:t>’</w:t>
      </w:r>
      <w:r>
        <w:rPr>
          <w:rStyle w:val="page number"/>
          <w:rFonts w:ascii="Arial" w:hAnsi="Arial"/>
          <w:sz w:val="26"/>
          <w:szCs w:val="26"/>
          <w:rtl w:val="0"/>
          <w:lang w:val="en-US"/>
        </w:rPr>
        <w:t>re honor junkies; without grabbing honor all the time, they feel like they</w:t>
      </w:r>
      <w:r>
        <w:rPr>
          <w:rStyle w:val="page number"/>
          <w:rFonts w:ascii="Arial" w:hAnsi="Arial" w:hint="default"/>
          <w:sz w:val="26"/>
          <w:szCs w:val="26"/>
          <w:rtl w:val="0"/>
          <w:lang w:val="en-US"/>
        </w:rPr>
        <w:t>’</w:t>
      </w:r>
      <w:r>
        <w:rPr>
          <w:rStyle w:val="page number"/>
          <w:rFonts w:ascii="Arial" w:hAnsi="Arial"/>
          <w:sz w:val="26"/>
          <w:szCs w:val="26"/>
          <w:rtl w:val="0"/>
          <w:lang w:val="en-US"/>
        </w:rPr>
        <w:t>ll die. Jesus says they devour widows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houses. It means they love to prey on widows</w:t>
      </w:r>
      <w:r>
        <w:rPr>
          <w:rStyle w:val="page number"/>
          <w:rFonts w:ascii="Arial" w:hAnsi="Arial" w:hint="default"/>
          <w:sz w:val="26"/>
          <w:szCs w:val="26"/>
          <w:rtl w:val="0"/>
          <w:lang w:val="en-US"/>
        </w:rPr>
        <w:t xml:space="preserve">’ </w:t>
      </w:r>
      <w:r>
        <w:rPr>
          <w:rStyle w:val="page number"/>
          <w:rFonts w:ascii="Arial" w:hAnsi="Arial"/>
          <w:sz w:val="26"/>
          <w:szCs w:val="26"/>
          <w:rtl w:val="0"/>
          <w:lang w:val="en-US"/>
        </w:rPr>
        <w:t>devotions and receive material support from them until they bankrupt them. Jesus says they</w:t>
      </w:r>
      <w:r>
        <w:rPr>
          <w:rStyle w:val="page number"/>
          <w:rFonts w:ascii="Arial" w:hAnsi="Arial" w:hint="default"/>
          <w:sz w:val="26"/>
          <w:szCs w:val="26"/>
          <w:rtl w:val="0"/>
          <w:lang w:val="en-US"/>
        </w:rPr>
        <w:t>’</w:t>
      </w:r>
      <w:r>
        <w:rPr>
          <w:rStyle w:val="page number"/>
          <w:rFonts w:ascii="Arial" w:hAnsi="Arial"/>
          <w:sz w:val="26"/>
          <w:szCs w:val="26"/>
          <w:rtl w:val="0"/>
          <w:lang w:val="en-US"/>
        </w:rPr>
        <w:t>re total phonies. He also says that they</w:t>
      </w:r>
      <w:r>
        <w:rPr>
          <w:rStyle w:val="page number"/>
          <w:rFonts w:ascii="Arial" w:hAnsi="Arial" w:hint="default"/>
          <w:sz w:val="26"/>
          <w:szCs w:val="26"/>
          <w:rtl w:val="0"/>
          <w:lang w:val="en-US"/>
        </w:rPr>
        <w:t>’</w:t>
      </w:r>
      <w:r>
        <w:rPr>
          <w:rStyle w:val="page number"/>
          <w:rFonts w:ascii="Arial" w:hAnsi="Arial"/>
          <w:sz w:val="26"/>
          <w:szCs w:val="26"/>
          <w:rtl w:val="0"/>
          <w:lang w:val="en-US"/>
        </w:rPr>
        <w:t>ll be punished most severely by God. Why does he warn this? He wants people not to be deceived</w:t>
      </w:r>
      <w:r>
        <w:rPr>
          <w:rStyle w:val="page number"/>
          <w:rFonts w:ascii="Arial" w:hAnsi="Arial"/>
          <w:sz w:val="26"/>
          <w:szCs w:val="26"/>
          <w:rtl w:val="0"/>
          <w:lang w:val="en-US"/>
        </w:rPr>
        <w:t xml:space="preserve"> by,</w:t>
      </w:r>
      <w:r>
        <w:rPr>
          <w:rStyle w:val="page number"/>
          <w:rFonts w:ascii="Arial" w:hAnsi="Arial"/>
          <w:sz w:val="26"/>
          <w:szCs w:val="26"/>
          <w:rtl w:val="0"/>
          <w:lang w:val="en-US"/>
        </w:rPr>
        <w:t xml:space="preserve"> or spiritually dependent on</w:t>
      </w:r>
      <w:r>
        <w:rPr>
          <w:rStyle w:val="page number"/>
          <w:rFonts w:ascii="Arial" w:hAnsi="Arial"/>
          <w:sz w:val="26"/>
          <w:szCs w:val="26"/>
          <w:rtl w:val="0"/>
          <w:lang w:val="en-US"/>
        </w:rPr>
        <w:t xml:space="preserve">, </w:t>
      </w:r>
      <w:r>
        <w:rPr>
          <w:rStyle w:val="page number"/>
          <w:rFonts w:ascii="Arial" w:hAnsi="Arial"/>
          <w:sz w:val="26"/>
          <w:szCs w:val="26"/>
          <w:rtl w:val="0"/>
          <w:lang w:val="en-US"/>
        </w:rPr>
        <w:t>such people. He</w:t>
      </w:r>
      <w:r>
        <w:rPr>
          <w:rStyle w:val="page number"/>
          <w:rFonts w:ascii="Arial" w:hAnsi="Arial" w:hint="default"/>
          <w:sz w:val="26"/>
          <w:szCs w:val="26"/>
          <w:rtl w:val="0"/>
          <w:lang w:val="en-US"/>
        </w:rPr>
        <w:t>’</w:t>
      </w:r>
      <w:r>
        <w:rPr>
          <w:rStyle w:val="page number"/>
          <w:rFonts w:ascii="Arial" w:hAnsi="Arial"/>
          <w:sz w:val="26"/>
          <w:szCs w:val="26"/>
          <w:rtl w:val="0"/>
          <w:lang w:val="en-US"/>
        </w:rPr>
        <w:t>s also, in a sense, warning his disciples and us about how easy it is to fall into self-glory seeking, and how harmful it is. Love for God can</w:t>
      </w:r>
      <w:r>
        <w:rPr>
          <w:rStyle w:val="page number"/>
          <w:rFonts w:ascii="Arial" w:hAnsi="Arial" w:hint="default"/>
          <w:sz w:val="26"/>
          <w:szCs w:val="26"/>
          <w:rtl w:val="0"/>
          <w:lang w:val="en-US"/>
        </w:rPr>
        <w:t>’</w:t>
      </w:r>
      <w:r>
        <w:rPr>
          <w:rStyle w:val="page number"/>
          <w:rFonts w:ascii="Arial" w:hAnsi="Arial"/>
          <w:sz w:val="26"/>
          <w:szCs w:val="26"/>
          <w:rtl w:val="0"/>
          <w:lang w:val="en-US"/>
        </w:rPr>
        <w:t>t be a show; it has to be for real</w:t>
      </w:r>
      <w:r>
        <w:rPr>
          <w:rStyle w:val="page number"/>
          <w:rFonts w:ascii="Arial" w:hAnsi="Arial"/>
          <w:sz w:val="26"/>
          <w:szCs w:val="26"/>
          <w:rtl w:val="0"/>
          <w:lang w:val="en-US"/>
        </w:rPr>
        <w:t>, even if it's very quiet.</w:t>
      </w:r>
    </w:p>
    <w:p>
      <w:pPr>
        <w:pStyle w:val="Body"/>
        <w:rPr>
          <w:rFonts w:ascii="Arial" w:cs="Arial" w:hAnsi="Arial" w:eastAsia="Arial"/>
          <w:sz w:val="26"/>
          <w:szCs w:val="26"/>
        </w:rPr>
      </w:pPr>
    </w:p>
    <w:p>
      <w:pPr>
        <w:pStyle w:val="Body"/>
        <w:rPr>
          <w:rStyle w:val="page number"/>
          <w:rFonts w:ascii="Arial" w:cs="Arial" w:hAnsi="Arial" w:eastAsia="Arial"/>
          <w:sz w:val="26"/>
          <w:szCs w:val="26"/>
        </w:rPr>
      </w:pPr>
      <w:r>
        <w:rPr>
          <w:rStyle w:val="page number"/>
          <w:rFonts w:ascii="Arial" w:hAnsi="Arial"/>
          <w:b w:val="1"/>
          <w:bCs w:val="1"/>
          <w:sz w:val="26"/>
          <w:szCs w:val="26"/>
          <w:rtl w:val="0"/>
          <w:lang w:val="en-US"/>
        </w:rPr>
        <w:t>Sixth</w:t>
      </w:r>
      <w:r>
        <w:rPr>
          <w:rStyle w:val="page number"/>
          <w:rFonts w:ascii="Arial" w:hAnsi="Arial"/>
          <w:sz w:val="26"/>
          <w:szCs w:val="26"/>
          <w:rtl w:val="0"/>
        </w:rPr>
        <w:t xml:space="preserve">, </w:t>
      </w:r>
      <w:r>
        <w:rPr>
          <w:rStyle w:val="page number"/>
          <w:rFonts w:ascii="Arial" w:hAnsi="Arial" w:hint="default"/>
          <w:sz w:val="26"/>
          <w:szCs w:val="26"/>
          <w:rtl w:val="0"/>
          <w:lang w:val="en-US"/>
        </w:rPr>
        <w:t>“</w:t>
      </w:r>
      <w:r>
        <w:rPr>
          <w:rStyle w:val="page number"/>
          <w:rFonts w:ascii="Arial" w:hAnsi="Arial"/>
          <w:sz w:val="26"/>
          <w:szCs w:val="26"/>
          <w:rtl w:val="0"/>
          <w:lang w:val="en-US"/>
        </w:rPr>
        <w:t>this poor widow</w:t>
      </w:r>
      <w:r>
        <w:rPr>
          <w:rStyle w:val="page number"/>
          <w:rFonts w:ascii="Arial" w:hAnsi="Arial" w:hint="default"/>
          <w:sz w:val="26"/>
          <w:szCs w:val="26"/>
          <w:rtl w:val="0"/>
          <w:lang w:val="en-US"/>
        </w:rPr>
        <w:t xml:space="preserve">” </w:t>
      </w:r>
      <w:r>
        <w:rPr>
          <w:rStyle w:val="page number"/>
          <w:rFonts w:ascii="Arial" w:hAnsi="Arial"/>
          <w:sz w:val="26"/>
          <w:szCs w:val="26"/>
          <w:rtl w:val="0"/>
        </w:rPr>
        <w:t>(41</w:t>
      </w:r>
      <w:r>
        <w:rPr>
          <w:rStyle w:val="page number"/>
          <w:rFonts w:ascii="Arial" w:hAnsi="Arial" w:hint="default"/>
          <w:sz w:val="26"/>
          <w:szCs w:val="26"/>
          <w:rtl w:val="0"/>
          <w:lang w:val="en-US"/>
        </w:rPr>
        <w:t>–</w:t>
      </w:r>
      <w:r>
        <w:rPr>
          <w:rStyle w:val="page number"/>
          <w:rFonts w:ascii="Arial" w:hAnsi="Arial"/>
          <w:sz w:val="26"/>
          <w:szCs w:val="26"/>
          <w:rtl w:val="0"/>
          <w:lang w:val="en-US"/>
        </w:rPr>
        <w:t>44). In this last part Jesus sees an illustration of what he</w:t>
      </w:r>
      <w:r>
        <w:rPr>
          <w:rStyle w:val="page number"/>
          <w:rFonts w:ascii="Arial" w:hAnsi="Arial" w:hint="default"/>
          <w:sz w:val="26"/>
          <w:szCs w:val="26"/>
          <w:rtl w:val="0"/>
          <w:lang w:val="en-US"/>
        </w:rPr>
        <w:t>’</w:t>
      </w:r>
      <w:r>
        <w:rPr>
          <w:rStyle w:val="page number"/>
          <w:rFonts w:ascii="Arial" w:hAnsi="Arial"/>
          <w:sz w:val="26"/>
          <w:szCs w:val="26"/>
          <w:rtl w:val="0"/>
          <w:lang w:val="en-US"/>
        </w:rPr>
        <w:t xml:space="preserve">s just been teaching. Many rich people </w:t>
      </w:r>
      <w:r>
        <w:rPr>
          <w:rStyle w:val="page number"/>
          <w:rFonts w:ascii="Arial" w:hAnsi="Arial"/>
          <w:sz w:val="26"/>
          <w:szCs w:val="26"/>
          <w:rtl w:val="0"/>
          <w:lang w:val="en-US"/>
        </w:rPr>
        <w:t>are</w:t>
      </w:r>
      <w:r>
        <w:rPr>
          <w:rStyle w:val="page number"/>
          <w:rFonts w:ascii="Arial" w:hAnsi="Arial"/>
          <w:sz w:val="26"/>
          <w:szCs w:val="26"/>
          <w:rtl w:val="0"/>
          <w:lang w:val="en-US"/>
        </w:rPr>
        <w:t xml:space="preserve"> throwing large amounts of money into the offering box. One could hear the clanging of heavy bangs of coins. Then there</w:t>
      </w:r>
      <w:r>
        <w:rPr>
          <w:rStyle w:val="page number"/>
          <w:rFonts w:ascii="Arial" w:hAnsi="Arial"/>
          <w:sz w:val="26"/>
          <w:szCs w:val="26"/>
          <w:rtl w:val="0"/>
          <w:lang w:val="en-US"/>
        </w:rPr>
        <w:t xml:space="preserve">'s </w:t>
      </w:r>
      <w:r>
        <w:rPr>
          <w:rStyle w:val="page number"/>
          <w:rFonts w:ascii="Arial" w:hAnsi="Arial"/>
          <w:sz w:val="26"/>
          <w:szCs w:val="26"/>
          <w:rtl w:val="0"/>
          <w:lang w:val="en-US"/>
        </w:rPr>
        <w:t>the sound of a tiny tinkle of two really little copper coins. Read verses 43,44. Jesus sa</w:t>
      </w:r>
      <w:r>
        <w:rPr>
          <w:rStyle w:val="page number"/>
          <w:rFonts w:ascii="Arial" w:hAnsi="Arial"/>
          <w:sz w:val="26"/>
          <w:szCs w:val="26"/>
          <w:rtl w:val="0"/>
          <w:lang w:val="en-US"/>
        </w:rPr>
        <w:t xml:space="preserve">ys </w:t>
      </w:r>
      <w:r>
        <w:rPr>
          <w:rStyle w:val="page number"/>
          <w:rFonts w:ascii="Arial" w:hAnsi="Arial"/>
          <w:sz w:val="26"/>
          <w:szCs w:val="26"/>
          <w:rtl w:val="0"/>
          <w:lang w:val="en-US"/>
        </w:rPr>
        <w:t xml:space="preserve">the rich </w:t>
      </w:r>
      <w:r>
        <w:rPr>
          <w:rStyle w:val="page number"/>
          <w:rFonts w:ascii="Arial" w:hAnsi="Arial"/>
          <w:sz w:val="26"/>
          <w:szCs w:val="26"/>
          <w:rtl w:val="0"/>
          <w:lang w:val="en-US"/>
        </w:rPr>
        <w:t xml:space="preserve">are giving </w:t>
      </w:r>
      <w:r>
        <w:rPr>
          <w:rStyle w:val="page number"/>
          <w:rFonts w:ascii="Arial" w:hAnsi="Arial"/>
          <w:sz w:val="26"/>
          <w:szCs w:val="26"/>
          <w:rtl w:val="0"/>
          <w:lang w:val="en-US"/>
        </w:rPr>
        <w:t xml:space="preserve">out of their abundance, literally meaning out of their leftovers. But this poor widow, perhaps with a recently deceased husband and children of her own to feed, nonetheless </w:t>
      </w:r>
      <w:r>
        <w:rPr>
          <w:rStyle w:val="page number"/>
          <w:rFonts w:ascii="Arial" w:hAnsi="Arial"/>
          <w:sz w:val="26"/>
          <w:szCs w:val="26"/>
          <w:rtl w:val="0"/>
          <w:lang w:val="en-US"/>
        </w:rPr>
        <w:t>is giving</w:t>
      </w:r>
      <w:r>
        <w:rPr>
          <w:rStyle w:val="page number"/>
          <w:rFonts w:ascii="Arial" w:hAnsi="Arial"/>
          <w:sz w:val="26"/>
          <w:szCs w:val="26"/>
          <w:rtl w:val="0"/>
        </w:rPr>
        <w:t xml:space="preserve"> </w:t>
      </w:r>
      <w:r>
        <w:rPr>
          <w:rStyle w:val="page number"/>
          <w:rFonts w:ascii="Arial" w:hAnsi="Arial"/>
          <w:sz w:val="26"/>
          <w:szCs w:val="26"/>
          <w:rtl w:val="0"/>
          <w:lang w:val="en-US"/>
        </w:rPr>
        <w:t>"</w:t>
      </w:r>
      <w:r>
        <w:rPr>
          <w:rStyle w:val="page number"/>
          <w:rFonts w:ascii="Arial" w:hAnsi="Arial"/>
          <w:sz w:val="26"/>
          <w:szCs w:val="26"/>
          <w:rtl w:val="0"/>
          <w:lang w:val="en-US"/>
        </w:rPr>
        <w:t>all she had to live on.</w:t>
      </w:r>
      <w:r>
        <w:rPr>
          <w:rStyle w:val="page number"/>
          <w:rFonts w:ascii="Arial" w:hAnsi="Arial"/>
          <w:sz w:val="26"/>
          <w:szCs w:val="26"/>
          <w:rtl w:val="0"/>
          <w:lang w:val="en-US"/>
        </w:rPr>
        <w:t xml:space="preserve">" </w:t>
      </w:r>
      <w:r>
        <w:rPr>
          <w:rStyle w:val="page number"/>
          <w:rFonts w:ascii="Arial" w:hAnsi="Arial"/>
          <w:sz w:val="26"/>
          <w:szCs w:val="26"/>
          <w:rtl w:val="0"/>
          <w:lang w:val="en-US"/>
        </w:rPr>
        <w:t>Why d</w:t>
      </w:r>
      <w:r>
        <w:rPr>
          <w:rStyle w:val="page number"/>
          <w:rFonts w:ascii="Arial" w:hAnsi="Arial"/>
          <w:sz w:val="26"/>
          <w:szCs w:val="26"/>
          <w:rtl w:val="0"/>
          <w:lang w:val="en-US"/>
        </w:rPr>
        <w:t>oes</w:t>
      </w:r>
      <w:r>
        <w:rPr>
          <w:rStyle w:val="page number"/>
          <w:rFonts w:ascii="Arial" w:hAnsi="Arial"/>
          <w:sz w:val="26"/>
          <w:szCs w:val="26"/>
          <w:rtl w:val="0"/>
          <w:lang w:val="en-US"/>
        </w:rPr>
        <w:t xml:space="preserve"> she do </w:t>
      </w:r>
      <w:r>
        <w:rPr>
          <w:rStyle w:val="page number"/>
          <w:rFonts w:ascii="Arial" w:hAnsi="Arial"/>
          <w:sz w:val="26"/>
          <w:szCs w:val="26"/>
          <w:rtl w:val="0"/>
          <w:lang w:val="en-US"/>
        </w:rPr>
        <w:t>such a foolish thing</w:t>
      </w:r>
      <w:r>
        <w:rPr>
          <w:rStyle w:val="page number"/>
          <w:rFonts w:ascii="Arial" w:hAnsi="Arial"/>
          <w:sz w:val="26"/>
          <w:szCs w:val="26"/>
          <w:rtl w:val="0"/>
          <w:lang w:val="en-US"/>
        </w:rPr>
        <w:t>? It</w:t>
      </w:r>
      <w:r>
        <w:rPr>
          <w:rStyle w:val="page number"/>
          <w:rFonts w:ascii="Arial" w:hAnsi="Arial"/>
          <w:sz w:val="26"/>
          <w:szCs w:val="26"/>
          <w:rtl w:val="0"/>
          <w:lang w:val="en-US"/>
        </w:rPr>
        <w:t>'s</w:t>
      </w:r>
      <w:r>
        <w:rPr>
          <w:rStyle w:val="page number"/>
          <w:rFonts w:ascii="Arial" w:hAnsi="Arial"/>
          <w:sz w:val="26"/>
          <w:szCs w:val="26"/>
          <w:rtl w:val="0"/>
          <w:lang w:val="en-US"/>
        </w:rPr>
        <w:t xml:space="preserve"> simply because she love</w:t>
      </w:r>
      <w:r>
        <w:rPr>
          <w:rStyle w:val="page number"/>
          <w:rFonts w:ascii="Arial" w:hAnsi="Arial"/>
          <w:sz w:val="26"/>
          <w:szCs w:val="26"/>
          <w:rtl w:val="0"/>
          <w:lang w:val="en-US"/>
        </w:rPr>
        <w:t>s</w:t>
      </w:r>
      <w:r>
        <w:rPr>
          <w:rStyle w:val="page number"/>
          <w:rFonts w:ascii="Arial" w:hAnsi="Arial"/>
          <w:sz w:val="26"/>
          <w:szCs w:val="26"/>
          <w:rtl w:val="0"/>
          <w:lang w:val="en-US"/>
        </w:rPr>
        <w:t xml:space="preserve"> God. She love</w:t>
      </w:r>
      <w:r>
        <w:rPr>
          <w:rStyle w:val="page number"/>
          <w:rFonts w:ascii="Arial" w:hAnsi="Arial"/>
          <w:sz w:val="26"/>
          <w:szCs w:val="26"/>
          <w:rtl w:val="0"/>
          <w:lang w:val="en-US"/>
        </w:rPr>
        <w:t>s</w:t>
      </w:r>
      <w:r>
        <w:rPr>
          <w:rStyle w:val="page number"/>
          <w:rFonts w:ascii="Arial" w:hAnsi="Arial"/>
          <w:sz w:val="26"/>
          <w:szCs w:val="26"/>
          <w:rtl w:val="0"/>
          <w:lang w:val="en-US"/>
        </w:rPr>
        <w:t xml:space="preserve"> God with all her heart, all her soul, all her mind and all her strength. To Jesus, this poor widow and her tiny offering </w:t>
      </w:r>
      <w:r>
        <w:rPr>
          <w:rStyle w:val="page number"/>
          <w:rFonts w:ascii="Arial" w:hAnsi="Arial"/>
          <w:sz w:val="26"/>
          <w:szCs w:val="26"/>
          <w:rtl w:val="0"/>
          <w:lang w:val="en-US"/>
        </w:rPr>
        <w:t>are</w:t>
      </w:r>
      <w:r>
        <w:rPr>
          <w:rStyle w:val="page number"/>
          <w:rFonts w:ascii="Arial" w:hAnsi="Arial"/>
          <w:sz w:val="26"/>
          <w:szCs w:val="26"/>
          <w:rtl w:val="0"/>
          <w:lang w:val="en-US"/>
        </w:rPr>
        <w:t xml:space="preserve"> more valuable than all those rich people with their huge offerings. Jesus wants his disciples and us to really learn this value system. God is looking at the heart. He values real love, not wealth.</w:t>
      </w:r>
    </w:p>
    <w:p>
      <w:pPr>
        <w:pStyle w:val="Body"/>
        <w:rPr>
          <w:rFonts w:ascii="Arial" w:cs="Arial" w:hAnsi="Arial" w:eastAsia="Arial"/>
          <w:sz w:val="26"/>
          <w:szCs w:val="26"/>
        </w:rPr>
      </w:pPr>
    </w:p>
    <w:p>
      <w:pPr>
        <w:pStyle w:val="Body"/>
      </w:pPr>
      <w:r>
        <w:rPr>
          <w:rStyle w:val="page number"/>
          <w:rFonts w:ascii="Arial" w:cs="Arial" w:hAnsi="Arial" w:eastAsia="Arial"/>
          <w:sz w:val="26"/>
          <w:szCs w:val="26"/>
          <w:rtl w:val="0"/>
        </w:rPr>
        <w:tab/>
        <w:t>Let</w:t>
      </w:r>
      <w:r>
        <w:rPr>
          <w:rStyle w:val="page number"/>
          <w:rFonts w:ascii="Arial" w:hAnsi="Arial" w:hint="default"/>
          <w:sz w:val="26"/>
          <w:szCs w:val="26"/>
          <w:rtl w:val="0"/>
          <w:lang w:val="en-US"/>
        </w:rPr>
        <w:t>’</w:t>
      </w:r>
      <w:r>
        <w:rPr>
          <w:rStyle w:val="page number"/>
          <w:rFonts w:ascii="Arial" w:hAnsi="Arial"/>
          <w:sz w:val="26"/>
          <w:szCs w:val="26"/>
          <w:rtl w:val="0"/>
          <w:lang w:val="en-US"/>
        </w:rPr>
        <w:t>s read our key verses again, verses 29</w:t>
      </w:r>
      <w:r>
        <w:rPr>
          <w:rStyle w:val="page number"/>
          <w:rFonts w:ascii="Arial" w:hAnsi="Arial" w:hint="default"/>
          <w:sz w:val="26"/>
          <w:szCs w:val="26"/>
          <w:rtl w:val="0"/>
          <w:lang w:val="en-US"/>
        </w:rPr>
        <w:t>–</w:t>
      </w:r>
      <w:r>
        <w:rPr>
          <w:rStyle w:val="page number"/>
          <w:rFonts w:ascii="Arial" w:hAnsi="Arial"/>
          <w:sz w:val="26"/>
          <w:szCs w:val="26"/>
          <w:rtl w:val="0"/>
          <w:lang w:val="en-US"/>
        </w:rPr>
        <w:t>31. May God help us experience his great love, and help us live a life of wholehearted love for him and for others as the best life to live.</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page number">
    <w:name w:val="page number"/>
    <w:rPr>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