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6B" w:rsidRPr="007D4237" w:rsidRDefault="00C10D6B" w:rsidP="00C10D6B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C10D6B" w:rsidRPr="007D4237" w:rsidRDefault="00C10D6B" w:rsidP="00C10D6B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C10D6B" w:rsidRPr="007D4237" w:rsidRDefault="00D101F4" w:rsidP="00C10D6B">
      <w:pPr>
        <w:autoSpaceDE w:val="0"/>
        <w:autoSpaceDN w:val="0"/>
        <w:adjustRightInd w:val="0"/>
        <w:jc w:val="center"/>
        <w:rPr>
          <w:rFonts w:ascii="Arial" w:hAnsi="Arial" w:cs="TmsRmn"/>
          <w:color w:val="000000"/>
          <w:sz w:val="22"/>
          <w:szCs w:val="22"/>
        </w:rPr>
      </w:pPr>
      <w:r>
        <w:rPr>
          <w:rFonts w:ascii="Arial" w:hAnsi="Arial" w:cs="TmsRmn"/>
          <w:color w:val="000000"/>
          <w:sz w:val="22"/>
          <w:szCs w:val="22"/>
        </w:rPr>
        <w:t>“</w:t>
      </w:r>
      <w:r w:rsidR="00914999">
        <w:rPr>
          <w:rFonts w:ascii="Arial" w:hAnsi="Arial" w:cs="TmsRmn"/>
          <w:color w:val="000000"/>
          <w:sz w:val="22"/>
          <w:szCs w:val="22"/>
        </w:rPr>
        <w:t>A LIGHT FOR REVELATION TO THE GENTILES</w:t>
      </w:r>
      <w:r>
        <w:rPr>
          <w:rFonts w:ascii="Arial" w:hAnsi="Arial" w:cs="TmsRmn"/>
          <w:color w:val="000000"/>
          <w:sz w:val="22"/>
          <w:szCs w:val="22"/>
        </w:rPr>
        <w:t>”</w:t>
      </w:r>
    </w:p>
    <w:p w:rsidR="00C10D6B" w:rsidRPr="007D4237" w:rsidRDefault="00C10D6B" w:rsidP="00C10D6B">
      <w:pPr>
        <w:autoSpaceDE w:val="0"/>
        <w:autoSpaceDN w:val="0"/>
        <w:adjustRightInd w:val="0"/>
        <w:jc w:val="center"/>
        <w:rPr>
          <w:rFonts w:ascii="Arial" w:hAnsi="Arial" w:cs="TmsRmn"/>
          <w:color w:val="000000"/>
          <w:sz w:val="22"/>
          <w:szCs w:val="22"/>
        </w:rPr>
      </w:pPr>
    </w:p>
    <w:p w:rsidR="00C10D6B" w:rsidRPr="007D4237" w:rsidRDefault="007D4237" w:rsidP="00C10D6B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 w:rsidRPr="007D4237">
        <w:rPr>
          <w:rFonts w:ascii="Arial" w:hAnsi="Arial" w:cs="TmsRmn"/>
          <w:color w:val="000000"/>
          <w:sz w:val="22"/>
          <w:szCs w:val="22"/>
        </w:rPr>
        <w:t>Luke 2:21–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>40</w:t>
      </w:r>
    </w:p>
    <w:p w:rsidR="00C10D6B" w:rsidRPr="007D4237" w:rsidRDefault="00C10D6B" w:rsidP="00C10D6B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 w:rsidRPr="007D4237">
        <w:rPr>
          <w:rFonts w:ascii="Arial" w:hAnsi="Arial" w:cs="TmsRmn"/>
          <w:color w:val="000000"/>
          <w:sz w:val="22"/>
          <w:szCs w:val="22"/>
        </w:rPr>
        <w:t>Key Verse</w:t>
      </w:r>
      <w:r w:rsidR="00914999">
        <w:rPr>
          <w:rFonts w:ascii="Arial" w:hAnsi="Arial" w:cs="TmsRmn"/>
          <w:color w:val="000000"/>
          <w:sz w:val="22"/>
          <w:szCs w:val="22"/>
        </w:rPr>
        <w:t>: 2:</w:t>
      </w:r>
      <w:r w:rsidR="001416FB">
        <w:rPr>
          <w:rFonts w:ascii="Arial" w:hAnsi="Arial" w:cs="TmsRmn"/>
          <w:color w:val="000000"/>
          <w:sz w:val="22"/>
          <w:szCs w:val="22"/>
        </w:rPr>
        <w:t>32</w:t>
      </w:r>
    </w:p>
    <w:p w:rsidR="00C10D6B" w:rsidRPr="007D4237" w:rsidRDefault="00C10D6B" w:rsidP="00C10D6B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C10D6B" w:rsidRPr="007D4237" w:rsidRDefault="007D4237" w:rsidP="007D423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 w:rsidRPr="007D4237">
        <w:rPr>
          <w:rFonts w:ascii="Arial" w:hAnsi="Arial" w:cs="TmsRmn"/>
          <w:color w:val="000000"/>
          <w:sz w:val="22"/>
          <w:szCs w:val="22"/>
        </w:rPr>
        <w:t xml:space="preserve"> 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>Wh</w:t>
      </w:r>
      <w:r>
        <w:rPr>
          <w:rFonts w:ascii="Arial" w:hAnsi="Arial" w:cs="TmsRmn"/>
          <w:color w:val="000000"/>
          <w:sz w:val="22"/>
          <w:szCs w:val="22"/>
        </w:rPr>
        <w:t>at is the significance that Joseph and Mary circumcised their son and named him Jesus? (21) What else</w:t>
      </w:r>
      <w:r w:rsidR="001416FB">
        <w:rPr>
          <w:rFonts w:ascii="Arial" w:hAnsi="Arial" w:cs="TmsRmn"/>
          <w:color w:val="000000"/>
          <w:sz w:val="22"/>
          <w:szCs w:val="22"/>
        </w:rPr>
        <w:t xml:space="preserve"> did they do</w:t>
      </w:r>
      <w:r>
        <w:rPr>
          <w:rFonts w:ascii="Arial" w:hAnsi="Arial" w:cs="TmsRmn"/>
          <w:color w:val="000000"/>
          <w:sz w:val="22"/>
          <w:szCs w:val="22"/>
        </w:rPr>
        <w:t xml:space="preserve">, and why? (22–24) What does their offering show about their situation? (Lev12:8; 2Co8:9) </w:t>
      </w:r>
      <w:r w:rsidR="001416FB">
        <w:rPr>
          <w:rFonts w:ascii="Arial" w:hAnsi="Arial" w:cs="TmsRmn"/>
          <w:color w:val="000000"/>
          <w:sz w:val="22"/>
          <w:szCs w:val="22"/>
        </w:rPr>
        <w:t>Though Jesus was God’s Son, why did all these laws have to be kept</w:t>
      </w:r>
      <w:r>
        <w:rPr>
          <w:rFonts w:ascii="Arial" w:hAnsi="Arial" w:cs="TmsRmn"/>
          <w:color w:val="000000"/>
          <w:sz w:val="22"/>
          <w:szCs w:val="22"/>
        </w:rPr>
        <w:t>? (Gal4:4</w:t>
      </w:r>
      <w:r w:rsidR="00E510A5">
        <w:rPr>
          <w:rFonts w:ascii="Arial" w:hAnsi="Arial" w:cs="TmsRmn"/>
          <w:color w:val="000000"/>
          <w:sz w:val="22"/>
          <w:szCs w:val="22"/>
        </w:rPr>
        <w:t>,</w:t>
      </w:r>
      <w:r>
        <w:rPr>
          <w:rFonts w:ascii="Arial" w:hAnsi="Arial" w:cs="TmsRmn"/>
          <w:color w:val="000000"/>
          <w:sz w:val="22"/>
          <w:szCs w:val="22"/>
        </w:rPr>
        <w:t>5)</w:t>
      </w:r>
    </w:p>
    <w:p w:rsidR="00C10D6B" w:rsidRPr="007D4237" w:rsidRDefault="00C10D6B" w:rsidP="00C10D6B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C10D6B" w:rsidRPr="007D4237" w:rsidRDefault="007D4237" w:rsidP="007D423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>
        <w:rPr>
          <w:rFonts w:ascii="Arial" w:hAnsi="Arial" w:cs="TmsRmn"/>
          <w:color w:val="000000"/>
          <w:sz w:val="22"/>
          <w:szCs w:val="22"/>
        </w:rPr>
        <w:t xml:space="preserve"> </w:t>
      </w:r>
      <w:r w:rsidR="001416FB">
        <w:rPr>
          <w:rFonts w:ascii="Arial" w:hAnsi="Arial" w:cs="TmsRmn"/>
          <w:color w:val="000000"/>
          <w:sz w:val="22"/>
          <w:szCs w:val="22"/>
        </w:rPr>
        <w:t>How is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 Simeon</w:t>
      </w:r>
      <w:r w:rsidR="001416FB">
        <w:rPr>
          <w:rFonts w:ascii="Arial" w:hAnsi="Arial" w:cs="TmsRmn"/>
          <w:color w:val="000000"/>
          <w:sz w:val="22"/>
          <w:szCs w:val="22"/>
        </w:rPr>
        <w:t xml:space="preserve"> described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? </w:t>
      </w:r>
      <w:r w:rsidR="001416FB">
        <w:rPr>
          <w:rFonts w:ascii="Arial" w:hAnsi="Arial" w:cs="TmsRmn"/>
          <w:color w:val="000000"/>
          <w:sz w:val="22"/>
          <w:szCs w:val="22"/>
        </w:rPr>
        <w:t xml:space="preserve">(25) 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What </w:t>
      </w:r>
      <w:r w:rsidR="001416FB">
        <w:rPr>
          <w:rFonts w:ascii="Arial" w:hAnsi="Arial" w:cs="TmsRmn"/>
          <w:color w:val="000000"/>
          <w:sz w:val="22"/>
          <w:szCs w:val="22"/>
        </w:rPr>
        <w:t>did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 it mean to be </w:t>
      </w:r>
      <w:r w:rsidR="00C10D6B" w:rsidRPr="007D4237">
        <w:rPr>
          <w:rFonts w:ascii="Arial" w:hAnsi="Arial" w:cs="Arial"/>
          <w:color w:val="000000"/>
          <w:sz w:val="22"/>
          <w:szCs w:val="22"/>
        </w:rPr>
        <w:t>“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>righteous</w:t>
      </w:r>
      <w:r w:rsidR="001416FB">
        <w:rPr>
          <w:rFonts w:ascii="Arial" w:hAnsi="Arial" w:cs="Arial"/>
          <w:color w:val="000000"/>
          <w:sz w:val="22"/>
          <w:szCs w:val="22"/>
        </w:rPr>
        <w:t xml:space="preserve"> and d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>evout</w:t>
      </w:r>
      <w:r w:rsidR="00C10D6B" w:rsidRPr="007D4237">
        <w:rPr>
          <w:rFonts w:ascii="Arial" w:hAnsi="Arial" w:cs="Arial"/>
          <w:color w:val="000000"/>
          <w:sz w:val="22"/>
          <w:szCs w:val="22"/>
        </w:rPr>
        <w:t>”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? </w:t>
      </w:r>
      <w:r w:rsidR="001416FB">
        <w:rPr>
          <w:rFonts w:ascii="Arial" w:hAnsi="Arial" w:cs="TmsRmn"/>
          <w:color w:val="000000"/>
          <w:sz w:val="22"/>
          <w:szCs w:val="22"/>
        </w:rPr>
        <w:t>That he was “waiting for the consolation of Israel”? What special assurance did the Holy Spirit give him? (26) How did the Spirit make this happen? (27</w:t>
      </w:r>
      <w:r w:rsidR="00E510A5">
        <w:rPr>
          <w:rFonts w:ascii="Arial" w:hAnsi="Arial" w:cs="TmsRmn"/>
          <w:color w:val="000000"/>
          <w:sz w:val="22"/>
          <w:szCs w:val="22"/>
        </w:rPr>
        <w:t>,</w:t>
      </w:r>
      <w:r w:rsidR="001416FB">
        <w:rPr>
          <w:rFonts w:ascii="Arial" w:hAnsi="Arial" w:cs="TmsRmn"/>
          <w:color w:val="000000"/>
          <w:sz w:val="22"/>
          <w:szCs w:val="22"/>
        </w:rPr>
        <w:t>28)</w:t>
      </w:r>
    </w:p>
    <w:p w:rsidR="00C10D6B" w:rsidRPr="007D4237" w:rsidRDefault="00C10D6B" w:rsidP="00C10D6B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C10D6B" w:rsidRPr="007D4237" w:rsidRDefault="007D4237" w:rsidP="007D423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>
        <w:rPr>
          <w:rFonts w:ascii="Arial" w:hAnsi="Arial" w:cs="TmsRmn"/>
          <w:color w:val="000000"/>
          <w:sz w:val="22"/>
          <w:szCs w:val="22"/>
        </w:rPr>
        <w:t xml:space="preserve"> </w:t>
      </w:r>
      <w:r w:rsidR="00914999">
        <w:rPr>
          <w:rFonts w:ascii="Arial" w:hAnsi="Arial" w:cs="TmsRmn"/>
          <w:color w:val="000000"/>
          <w:sz w:val="22"/>
          <w:szCs w:val="22"/>
        </w:rPr>
        <w:t>What did Simeon</w:t>
      </w:r>
      <w:r w:rsidR="001416FB">
        <w:rPr>
          <w:rFonts w:ascii="Arial" w:hAnsi="Arial" w:cs="TmsRmn"/>
          <w:color w:val="000000"/>
          <w:sz w:val="22"/>
          <w:szCs w:val="22"/>
        </w:rPr>
        <w:t xml:space="preserve"> mean by asking to be dismissed in peace? (29) How did he describe Jesus? (30) </w:t>
      </w:r>
      <w:r w:rsidR="00914999">
        <w:rPr>
          <w:rFonts w:ascii="Arial" w:hAnsi="Arial" w:cs="TmsRmn"/>
          <w:color w:val="000000"/>
          <w:sz w:val="22"/>
          <w:szCs w:val="22"/>
        </w:rPr>
        <w:t>Why did God “prepare” this “in the sight of all nations”? (31) Read verse 32; compare with Isaiah 42:6 and 49:6. What does it mean that Jesus is “a light for revelation to the Gentiles”? (Ac26:18; 2Co4:6; Eph</w:t>
      </w:r>
      <w:r w:rsidR="00D101F4">
        <w:rPr>
          <w:rFonts w:ascii="Arial" w:hAnsi="Arial" w:cs="TmsRmn"/>
          <w:color w:val="000000"/>
          <w:sz w:val="22"/>
          <w:szCs w:val="22"/>
        </w:rPr>
        <w:t>1:18)</w:t>
      </w:r>
    </w:p>
    <w:p w:rsidR="00C10D6B" w:rsidRPr="007D4237" w:rsidRDefault="00C10D6B" w:rsidP="00C10D6B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C10D6B" w:rsidRPr="007D4237" w:rsidRDefault="007D4237" w:rsidP="007D423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  <w:r>
        <w:rPr>
          <w:rFonts w:ascii="Arial" w:hAnsi="Arial" w:cs="TmsRmn"/>
          <w:color w:val="000000"/>
          <w:sz w:val="22"/>
          <w:szCs w:val="22"/>
        </w:rPr>
        <w:t xml:space="preserve"> </w:t>
      </w:r>
      <w:r w:rsidR="00441BA0">
        <w:rPr>
          <w:rFonts w:ascii="Arial" w:hAnsi="Arial" w:cs="TmsRmn"/>
          <w:color w:val="000000"/>
          <w:sz w:val="22"/>
          <w:szCs w:val="22"/>
        </w:rPr>
        <w:t xml:space="preserve">How did the parents respond? (33) 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>What</w:t>
      </w:r>
      <w:r w:rsidR="00441BA0">
        <w:rPr>
          <w:rFonts w:ascii="Arial" w:hAnsi="Arial" w:cs="TmsRmn"/>
          <w:color w:val="000000"/>
          <w:sz w:val="22"/>
          <w:szCs w:val="22"/>
        </w:rPr>
        <w:t xml:space="preserve"> other things 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did Simeon </w:t>
      </w:r>
      <w:r w:rsidR="00441BA0">
        <w:rPr>
          <w:rFonts w:ascii="Arial" w:hAnsi="Arial" w:cs="TmsRmn"/>
          <w:color w:val="000000"/>
          <w:sz w:val="22"/>
          <w:szCs w:val="22"/>
        </w:rPr>
        <w:t xml:space="preserve">predict? 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(34,35) </w:t>
      </w:r>
      <w:r w:rsidR="00441BA0">
        <w:rPr>
          <w:rFonts w:ascii="Arial" w:hAnsi="Arial" w:cs="TmsRmn"/>
          <w:color w:val="000000"/>
          <w:sz w:val="22"/>
          <w:szCs w:val="22"/>
        </w:rPr>
        <w:t>How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 would </w:t>
      </w:r>
      <w:r w:rsidR="00441BA0">
        <w:rPr>
          <w:rFonts w:ascii="Arial" w:hAnsi="Arial" w:cs="TmsRmn"/>
          <w:color w:val="000000"/>
          <w:sz w:val="22"/>
          <w:szCs w:val="22"/>
        </w:rPr>
        <w:t xml:space="preserve">Jesus 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cause the falling and rising of many in Israel? </w:t>
      </w:r>
      <w:r w:rsidR="00441BA0">
        <w:rPr>
          <w:rFonts w:ascii="Arial" w:hAnsi="Arial" w:cs="TmsRmn"/>
          <w:color w:val="000000"/>
          <w:sz w:val="22"/>
          <w:szCs w:val="22"/>
        </w:rPr>
        <w:t>What did it mean that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 a sword would pierce Mary</w:t>
      </w:r>
      <w:r w:rsidR="00C10D6B" w:rsidRPr="007D4237">
        <w:rPr>
          <w:rFonts w:ascii="Arial" w:hAnsi="Arial" w:cs="Arial"/>
          <w:color w:val="000000"/>
          <w:sz w:val="22"/>
          <w:szCs w:val="22"/>
        </w:rPr>
        <w:t>’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>s soul?</w:t>
      </w:r>
      <w:r w:rsidR="00441BA0">
        <w:rPr>
          <w:rFonts w:ascii="Arial" w:hAnsi="Arial" w:cs="TmsRmn"/>
          <w:color w:val="000000"/>
          <w:sz w:val="22"/>
          <w:szCs w:val="22"/>
        </w:rPr>
        <w:t xml:space="preserve"> (cf. Jn19:25a)</w:t>
      </w:r>
    </w:p>
    <w:p w:rsidR="00C10D6B" w:rsidRPr="007D4237" w:rsidRDefault="00C10D6B" w:rsidP="00C10D6B">
      <w:pPr>
        <w:autoSpaceDE w:val="0"/>
        <w:autoSpaceDN w:val="0"/>
        <w:adjustRightInd w:val="0"/>
        <w:rPr>
          <w:rFonts w:ascii="Arial" w:hAnsi="Arial" w:cs="TmsRmn"/>
          <w:color w:val="000000"/>
          <w:sz w:val="22"/>
          <w:szCs w:val="22"/>
        </w:rPr>
      </w:pPr>
    </w:p>
    <w:p w:rsidR="00C10D6B" w:rsidRPr="007D4237" w:rsidRDefault="007D4237" w:rsidP="007D423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msRmn"/>
          <w:color w:val="000000"/>
          <w:sz w:val="22"/>
          <w:szCs w:val="22"/>
        </w:rPr>
        <w:t xml:space="preserve"> </w:t>
      </w:r>
      <w:r w:rsidR="00441BA0">
        <w:rPr>
          <w:rFonts w:ascii="Arial" w:hAnsi="Arial" w:cs="TmsRmn"/>
          <w:color w:val="000000"/>
          <w:sz w:val="22"/>
          <w:szCs w:val="22"/>
        </w:rPr>
        <w:t xml:space="preserve">In what ways is 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>Anna</w:t>
      </w:r>
      <w:r w:rsidR="00441BA0">
        <w:rPr>
          <w:rFonts w:ascii="Arial" w:hAnsi="Arial" w:cs="TmsRmn"/>
          <w:color w:val="000000"/>
          <w:sz w:val="22"/>
          <w:szCs w:val="22"/>
        </w:rPr>
        <w:t xml:space="preserve"> described</w:t>
      </w:r>
      <w:r w:rsidR="00C10D6B" w:rsidRPr="007D4237">
        <w:rPr>
          <w:rFonts w:ascii="Arial" w:hAnsi="Arial" w:cs="TmsRmn"/>
          <w:color w:val="000000"/>
          <w:sz w:val="22"/>
          <w:szCs w:val="22"/>
        </w:rPr>
        <w:t xml:space="preserve">? </w:t>
      </w:r>
      <w:r w:rsidR="00441BA0">
        <w:rPr>
          <w:rFonts w:ascii="Arial" w:hAnsi="Arial" w:cs="TmsRmn"/>
          <w:color w:val="000000"/>
          <w:sz w:val="22"/>
          <w:szCs w:val="22"/>
        </w:rPr>
        <w:t>(36–37) How d</w:t>
      </w:r>
      <w:r w:rsidR="00B357DE">
        <w:rPr>
          <w:rFonts w:ascii="Arial" w:hAnsi="Arial" w:cs="TmsRmn"/>
          <w:color w:val="000000"/>
          <w:sz w:val="22"/>
          <w:szCs w:val="22"/>
        </w:rPr>
        <w:t>id she encounter the</w:t>
      </w:r>
      <w:r w:rsidR="00E510A5">
        <w:rPr>
          <w:rFonts w:ascii="Arial" w:hAnsi="Arial" w:cs="TmsRmn"/>
          <w:color w:val="000000"/>
          <w:sz w:val="22"/>
          <w:szCs w:val="22"/>
        </w:rPr>
        <w:t xml:space="preserve"> parents</w:t>
      </w:r>
      <w:r w:rsidR="00441BA0">
        <w:rPr>
          <w:rFonts w:ascii="Arial" w:hAnsi="Arial" w:cs="TmsRmn"/>
          <w:color w:val="000000"/>
          <w:sz w:val="22"/>
          <w:szCs w:val="22"/>
        </w:rPr>
        <w:t xml:space="preserve"> at this time, and </w:t>
      </w:r>
      <w:r w:rsidR="004F7804">
        <w:rPr>
          <w:rFonts w:ascii="Arial" w:hAnsi="Arial" w:cs="TmsRmn"/>
          <w:color w:val="000000"/>
          <w:sz w:val="22"/>
          <w:szCs w:val="22"/>
        </w:rPr>
        <w:t>what did she say about their child? (38</w:t>
      </w:r>
      <w:r w:rsidR="00441BA0">
        <w:rPr>
          <w:rFonts w:ascii="Arial" w:hAnsi="Arial" w:cs="TmsRmn"/>
          <w:color w:val="000000"/>
          <w:sz w:val="22"/>
          <w:szCs w:val="22"/>
        </w:rPr>
        <w:t>)</w:t>
      </w:r>
      <w:r w:rsidR="004F7804">
        <w:rPr>
          <w:rFonts w:ascii="Arial" w:hAnsi="Arial" w:cs="TmsRmn"/>
          <w:color w:val="000000"/>
          <w:sz w:val="22"/>
          <w:szCs w:val="22"/>
        </w:rPr>
        <w:t xml:space="preserve"> How does the author again emphasize Joseph and Mary’s obedience? (39) </w:t>
      </w:r>
      <w:r w:rsidR="00B357DE">
        <w:rPr>
          <w:rFonts w:ascii="Arial" w:hAnsi="Arial" w:cs="TmsRmn"/>
          <w:color w:val="000000"/>
          <w:sz w:val="22"/>
          <w:szCs w:val="22"/>
        </w:rPr>
        <w:t>How did God bless their child</w:t>
      </w:r>
      <w:r w:rsidR="004F7804">
        <w:rPr>
          <w:rFonts w:ascii="Arial" w:hAnsi="Arial" w:cs="TmsRmn"/>
          <w:color w:val="000000"/>
          <w:sz w:val="22"/>
          <w:szCs w:val="22"/>
        </w:rPr>
        <w:t>? (40)</w:t>
      </w:r>
      <w:bookmarkStart w:id="0" w:name="_GoBack"/>
      <w:bookmarkEnd w:id="0"/>
    </w:p>
    <w:sectPr w:rsidR="00C10D6B" w:rsidRPr="007D4237" w:rsidSect="007D4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">
    <w:altName w:val="Arial"/>
    <w:panose1 w:val="020B0604020202020204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35B16"/>
    <w:multiLevelType w:val="hybridMultilevel"/>
    <w:tmpl w:val="5FE8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6B"/>
    <w:rsid w:val="001416FB"/>
    <w:rsid w:val="00441BA0"/>
    <w:rsid w:val="004F7804"/>
    <w:rsid w:val="007C3C3C"/>
    <w:rsid w:val="007D4237"/>
    <w:rsid w:val="00914999"/>
    <w:rsid w:val="00B357DE"/>
    <w:rsid w:val="00C10D6B"/>
    <w:rsid w:val="00D101F4"/>
    <w:rsid w:val="00E510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79046"/>
  <w15:docId w15:val="{B57128A8-BA03-BB42-9B31-29B99898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PRESENTED IN THE TEMPLE</vt:lpstr>
    </vt:vector>
  </TitlesOfParts>
  <Company>University Bible Fellowship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PRESENTED IN THE TEMPLE</dc:title>
  <dc:subject/>
  <dc:creator>Mark Vucekovich</dc:creator>
  <cp:keywords/>
  <dc:description/>
  <cp:lastModifiedBy>Mark Vucekovich</cp:lastModifiedBy>
  <cp:revision>2</cp:revision>
  <dcterms:created xsi:type="dcterms:W3CDTF">2018-12-20T00:33:00Z</dcterms:created>
  <dcterms:modified xsi:type="dcterms:W3CDTF">2018-12-20T00:33:00Z</dcterms:modified>
</cp:coreProperties>
</file>